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C0" w:rsidRDefault="00753EC0" w:rsidP="00DE1EB1">
      <w:pPr>
        <w:rPr>
          <w:b/>
          <w:bCs/>
        </w:rPr>
      </w:pPr>
      <w:r>
        <w:rPr>
          <w:b/>
          <w:bCs/>
        </w:rPr>
        <w:t xml:space="preserve">Monatsandacht für </w:t>
      </w:r>
      <w:r w:rsidR="00DE1EB1">
        <w:rPr>
          <w:b/>
          <w:bCs/>
        </w:rPr>
        <w:t>Juni</w:t>
      </w:r>
      <w:r>
        <w:rPr>
          <w:b/>
          <w:bCs/>
        </w:rPr>
        <w:t xml:space="preserve"> 201</w:t>
      </w:r>
      <w:r w:rsidR="00DE1EB1">
        <w:rPr>
          <w:b/>
          <w:bCs/>
        </w:rPr>
        <w:t>9</w:t>
      </w:r>
    </w:p>
    <w:p w:rsidR="00ED02C3" w:rsidRPr="00621623" w:rsidRDefault="00DE1EB1" w:rsidP="00DE1EB1">
      <w:r w:rsidRPr="00DE1EB1">
        <w:rPr>
          <w:b/>
          <w:bCs/>
        </w:rPr>
        <w:t>Freundliche Reden sind Honigseim, süß für die Seele und heilsam für die Glieder.</w:t>
      </w:r>
      <w:r>
        <w:rPr>
          <w:b/>
          <w:bCs/>
        </w:rPr>
        <w:t xml:space="preserve"> </w:t>
      </w:r>
      <w:proofErr w:type="spellStart"/>
      <w:r w:rsidRPr="00DE1EB1">
        <w:t>Spr</w:t>
      </w:r>
      <w:proofErr w:type="spellEnd"/>
      <w:r w:rsidRPr="00DE1EB1">
        <w:t xml:space="preserve"> 16,24 (L)</w:t>
      </w:r>
      <w:r w:rsidR="00621623" w:rsidRPr="00621623">
        <w:t xml:space="preserve"> </w:t>
      </w:r>
    </w:p>
    <w:p w:rsidR="000F1BDA" w:rsidRDefault="00DE1EB1" w:rsidP="00BB3514">
      <w:r>
        <w:t>„Das geht runter wie Öl“</w:t>
      </w:r>
      <w:r w:rsidR="00A45036">
        <w:t xml:space="preserve">, sagen wir, wenn wir ein Lob bekommen, von dem wir vielleicht selbst ein wenig überrascht sind. </w:t>
      </w:r>
      <w:r w:rsidR="009A030E">
        <w:t>Genau wie das Öl</w:t>
      </w:r>
      <w:r w:rsidR="006F7AC8">
        <w:t xml:space="preserve"> stand der Honig im alten Israel </w:t>
      </w:r>
      <w:r w:rsidR="000F1BDA">
        <w:t xml:space="preserve">für das Angenehme und Wohltuende. Honig </w:t>
      </w:r>
      <w:r w:rsidR="006F7AC8">
        <w:t xml:space="preserve">wurde </w:t>
      </w:r>
      <w:r w:rsidR="000F1BDA">
        <w:t>als Süßungsmittel</w:t>
      </w:r>
      <w:r w:rsidR="006F7AC8">
        <w:t xml:space="preserve"> verwendet</w:t>
      </w:r>
      <w:r w:rsidR="000F1BDA">
        <w:t xml:space="preserve">, </w:t>
      </w:r>
      <w:r w:rsidR="009A030E">
        <w:t>alternativ nahmen man</w:t>
      </w:r>
      <w:r w:rsidR="000F1BDA">
        <w:t xml:space="preserve"> eingedickte</w:t>
      </w:r>
      <w:r w:rsidR="009A030E">
        <w:t>n</w:t>
      </w:r>
      <w:r w:rsidR="000F1BDA">
        <w:t xml:space="preserve"> Saft aus Datteln. </w:t>
      </w:r>
      <w:r w:rsidR="006F7AC8">
        <w:t xml:space="preserve">Das Bild </w:t>
      </w:r>
      <w:r w:rsidR="009A030E">
        <w:t xml:space="preserve">vom Honig </w:t>
      </w:r>
      <w:r w:rsidR="006F7AC8">
        <w:t>verdeutlich, dass gute Worte</w:t>
      </w:r>
      <w:r w:rsidR="009A030E">
        <w:t xml:space="preserve"> nicht bloß im Kopf ankommen, sondern</w:t>
      </w:r>
      <w:r w:rsidR="006F7AC8">
        <w:t xml:space="preserve"> </w:t>
      </w:r>
      <w:r w:rsidR="009A030E">
        <w:t>dem ganzen Körper</w:t>
      </w:r>
      <w:r w:rsidR="00277AEE">
        <w:t xml:space="preserve"> guttun, genauso wie böse Worte </w:t>
      </w:r>
      <w:r w:rsidR="006F7AC8">
        <w:t xml:space="preserve">tatsächlich Schmerz verursachen, so als bekäme man </w:t>
      </w:r>
      <w:r w:rsidR="00277AEE">
        <w:t>e</w:t>
      </w:r>
      <w:r w:rsidR="008B3707">
        <w:t>inen „Schlag in die Magengrube“.</w:t>
      </w:r>
    </w:p>
    <w:p w:rsidR="000F71C9" w:rsidRDefault="004D7511" w:rsidP="00F8020C">
      <w:r>
        <w:t>Doch m</w:t>
      </w:r>
      <w:r w:rsidR="00756438">
        <w:t>it den „süßen“ Worten</w:t>
      </w:r>
      <w:r w:rsidR="00DE720E">
        <w:t xml:space="preserve"> ist das so eine Sache</w:t>
      </w:r>
      <w:r w:rsidR="00756438">
        <w:t xml:space="preserve">. </w:t>
      </w:r>
      <w:r w:rsidR="0091769C">
        <w:t xml:space="preserve">Auch davon zeugen Redensarten. </w:t>
      </w:r>
      <w:r w:rsidR="00756438">
        <w:t>Wer</w:t>
      </w:r>
      <w:r w:rsidR="003719EF">
        <w:t xml:space="preserve"> dem anderen „Honig um den Bart schmiert“</w:t>
      </w:r>
      <w:r w:rsidR="00756438">
        <w:t xml:space="preserve">, </w:t>
      </w:r>
      <w:r w:rsidR="00BB3514">
        <w:t xml:space="preserve">hegt undurchsichtige Absichten. </w:t>
      </w:r>
      <w:r w:rsidR="00756438">
        <w:t>W</w:t>
      </w:r>
      <w:r w:rsidR="000F71C9">
        <w:t>orte können süß und angenehm sein, aber im Nachhinein „bitter aufstoßen“, wenn sich herausstellt, dass man enttäuscht wurde</w:t>
      </w:r>
      <w:r w:rsidR="000F1BDA">
        <w:t xml:space="preserve"> </w:t>
      </w:r>
      <w:r w:rsidR="00C8022F">
        <w:t>(</w:t>
      </w:r>
      <w:r w:rsidR="00EE7124">
        <w:t>siehe</w:t>
      </w:r>
      <w:r w:rsidR="000F71C9">
        <w:t xml:space="preserve"> Spr</w:t>
      </w:r>
      <w:r w:rsidR="00EE7124">
        <w:t>üche</w:t>
      </w:r>
      <w:r w:rsidR="000F71C9">
        <w:t xml:space="preserve"> 5,3-6)</w:t>
      </w:r>
      <w:r w:rsidR="00EE7124">
        <w:t>.</w:t>
      </w:r>
      <w:r w:rsidR="009E46F0">
        <w:t xml:space="preserve"> Das Süße ist also nicht immer gleich gut, es braucht </w:t>
      </w:r>
      <w:r w:rsidR="00F8020C">
        <w:t>Kriterien</w:t>
      </w:r>
      <w:r w:rsidR="009E46F0">
        <w:t>, um gute von schlechter Süße unterscheiden zu können.</w:t>
      </w:r>
    </w:p>
    <w:p w:rsidR="00AE4411" w:rsidRDefault="008625EE" w:rsidP="00A50644">
      <w:r>
        <w:t>D</w:t>
      </w:r>
      <w:r w:rsidR="00F8020C">
        <w:t>e</w:t>
      </w:r>
      <w:r w:rsidR="009E46F0">
        <w:t xml:space="preserve">n </w:t>
      </w:r>
      <w:r>
        <w:t xml:space="preserve">passenden </w:t>
      </w:r>
      <w:r w:rsidR="009E46F0">
        <w:t>Maßstab finden die biblischen Schreiber in der göttlichen</w:t>
      </w:r>
      <w:r w:rsidR="00F8020C">
        <w:t>, und daher vollkommenen</w:t>
      </w:r>
      <w:r w:rsidR="009E46F0">
        <w:t xml:space="preserve"> </w:t>
      </w:r>
      <w:proofErr w:type="spellStart"/>
      <w:r w:rsidR="009E46F0">
        <w:t>Tora</w:t>
      </w:r>
      <w:proofErr w:type="spellEnd"/>
      <w:r w:rsidR="00F8020C">
        <w:t>. I</w:t>
      </w:r>
      <w:r w:rsidR="009E46F0">
        <w:t>hre</w:t>
      </w:r>
      <w:r w:rsidR="000F71C9">
        <w:t xml:space="preserve"> Worte </w:t>
      </w:r>
      <w:r w:rsidR="00F8020C">
        <w:t xml:space="preserve">sind </w:t>
      </w:r>
      <w:r w:rsidR="009E46F0">
        <w:t xml:space="preserve">sogar </w:t>
      </w:r>
      <w:r w:rsidR="000F71C9">
        <w:t>noch süßer als Honig (Ps</w:t>
      </w:r>
      <w:r w:rsidR="001D61EE">
        <w:t>alm</w:t>
      </w:r>
      <w:r w:rsidR="000F71C9">
        <w:t xml:space="preserve"> 19,11)</w:t>
      </w:r>
      <w:r w:rsidR="009E46F0">
        <w:t xml:space="preserve">, praktisch </w:t>
      </w:r>
      <w:r>
        <w:t xml:space="preserve">sind sie der Inbegriff von Süße. Wer die </w:t>
      </w:r>
      <w:proofErr w:type="spellStart"/>
      <w:r>
        <w:t>Tora</w:t>
      </w:r>
      <w:proofErr w:type="spellEnd"/>
      <w:r>
        <w:t xml:space="preserve"> studiert, lernt </w:t>
      </w:r>
      <w:r w:rsidR="00F8020C">
        <w:t xml:space="preserve">also </w:t>
      </w:r>
      <w:r>
        <w:t>auf angenehme Weise das Gute</w:t>
      </w:r>
      <w:r w:rsidR="00F8020C">
        <w:t xml:space="preserve">. </w:t>
      </w:r>
      <w:r w:rsidR="008D25DF">
        <w:t>Bibellesen</w:t>
      </w:r>
      <w:r w:rsidR="009E46F0">
        <w:t xml:space="preserve"> </w:t>
      </w:r>
      <w:r>
        <w:t xml:space="preserve">finden wir allerdings </w:t>
      </w:r>
      <w:r w:rsidR="009E46F0">
        <w:t>teilweise</w:t>
      </w:r>
      <w:r w:rsidR="008D25DF">
        <w:t xml:space="preserve"> sehr mühsam und anstrengend. Vieles </w:t>
      </w:r>
      <w:r w:rsidR="009E46F0">
        <w:t xml:space="preserve">– </w:t>
      </w:r>
      <w:r w:rsidR="00EE2647">
        <w:t>in den Gesetzen oder prophetischen Schriften des Alten Testaments</w:t>
      </w:r>
      <w:r w:rsidR="009E46F0">
        <w:t xml:space="preserve"> – rutscht </w:t>
      </w:r>
      <w:r w:rsidR="004F1D9A">
        <w:t xml:space="preserve">uns </w:t>
      </w:r>
      <w:r w:rsidR="009E46F0">
        <w:t>nicht so „glatt“ die Kehle herunter</w:t>
      </w:r>
      <w:r w:rsidR="008D25DF">
        <w:t>.</w:t>
      </w:r>
      <w:r w:rsidR="009E46F0">
        <w:t xml:space="preserve"> Doch sollten wir nicht zu schnell aufgeben, denn der Geschmack kommt bekanntlich beim Essen.</w:t>
      </w:r>
      <w:r w:rsidR="008D25DF">
        <w:t xml:space="preserve"> Der Prophet Ezechiel wird von einer göttlichen Gestalt aufgefordert, eine Schriftrolle zu essen, die lauter Anklagen an das Haus Israel enthält (Ez</w:t>
      </w:r>
      <w:r w:rsidR="001D61EE">
        <w:t>echiel</w:t>
      </w:r>
      <w:r w:rsidR="008D25DF">
        <w:t xml:space="preserve"> 2,9-3,1). Doch während des Essens werden dem Propheten die bitter erscheinenden Worte im Mund „süß wie Honig“ (3,2-3).</w:t>
      </w:r>
      <w:r w:rsidR="00AE4411">
        <w:t xml:space="preserve"> </w:t>
      </w:r>
    </w:p>
    <w:p w:rsidR="00F01965" w:rsidRDefault="002E7153" w:rsidP="00D7709B">
      <w:r>
        <w:t>Bibellesen</w:t>
      </w:r>
      <w:r w:rsidR="00823C1A">
        <w:t xml:space="preserve"> kann also das </w:t>
      </w:r>
      <w:r>
        <w:t>Leben</w:t>
      </w:r>
      <w:r w:rsidR="00823C1A">
        <w:t xml:space="preserve"> verändern</w:t>
      </w:r>
      <w:r>
        <w:t xml:space="preserve">. </w:t>
      </w:r>
      <w:r w:rsidR="00823C1A">
        <w:t xml:space="preserve">Es zeigt, dass es darauf ankommt, zu unterscheiden, wann man wem etwas Bestimmtes sagt und wie. </w:t>
      </w:r>
      <w:r w:rsidR="005F74DE">
        <w:t>Sei es e</w:t>
      </w:r>
      <w:r w:rsidR="00823C1A">
        <w:t xml:space="preserve">in Lob, oder auch mal eine Rückmeldung, die dem anderen im ersten Moment </w:t>
      </w:r>
      <w:r w:rsidR="00045039">
        <w:t>nicht „schmeck</w:t>
      </w:r>
      <w:r w:rsidR="005F74DE">
        <w:t>t</w:t>
      </w:r>
      <w:r w:rsidR="00045039">
        <w:t>“</w:t>
      </w:r>
      <w:r w:rsidR="00A8581A">
        <w:t xml:space="preserve">, </w:t>
      </w:r>
      <w:r w:rsidR="005F74DE">
        <w:t xml:space="preserve">sich </w:t>
      </w:r>
      <w:r w:rsidR="00A8581A">
        <w:t>aber dann doch positiv auf die Beziehung auswirkt</w:t>
      </w:r>
      <w:r w:rsidR="00B62A66">
        <w:t>, weil sie ehrlich war</w:t>
      </w:r>
      <w:bookmarkStart w:id="0" w:name="_GoBack"/>
      <w:bookmarkEnd w:id="0"/>
      <w:r w:rsidR="001D6BF4">
        <w:t xml:space="preserve">. </w:t>
      </w:r>
      <w:r w:rsidR="00F8245F">
        <w:t>Dem anderen etwas zumuten</w:t>
      </w:r>
      <w:r w:rsidR="00BB705C">
        <w:t xml:space="preserve">, </w:t>
      </w:r>
      <w:r w:rsidR="00F8245F">
        <w:t>aber so, dass er</w:t>
      </w:r>
      <w:r w:rsidR="00BB705C">
        <w:t xml:space="preserve"> oder</w:t>
      </w:r>
      <w:r w:rsidR="00F8245F">
        <w:t xml:space="preserve"> sie es </w:t>
      </w:r>
      <w:r w:rsidR="00BB705C">
        <w:t xml:space="preserve">für sich </w:t>
      </w:r>
      <w:r w:rsidR="00F8245F">
        <w:t>annehmen kann</w:t>
      </w:r>
      <w:r w:rsidR="00BB705C">
        <w:t xml:space="preserve"> – d</w:t>
      </w:r>
      <w:r w:rsidR="00F8245F">
        <w:t xml:space="preserve">as ist </w:t>
      </w:r>
      <w:r w:rsidR="00D7709B">
        <w:t xml:space="preserve">zwar </w:t>
      </w:r>
      <w:r w:rsidR="00F8245F">
        <w:t xml:space="preserve">eine </w:t>
      </w:r>
      <w:r w:rsidR="00D7709B">
        <w:t xml:space="preserve">Kunst, darauf liegt aber </w:t>
      </w:r>
      <w:r w:rsidR="00BB705C">
        <w:t xml:space="preserve">auch eine </w:t>
      </w:r>
      <w:r w:rsidR="00D7709B">
        <w:t>Verheißung</w:t>
      </w:r>
      <w:r w:rsidR="00F8245F">
        <w:t xml:space="preserve">. </w:t>
      </w:r>
      <w:r w:rsidR="001D6BF4">
        <w:t xml:space="preserve"> </w:t>
      </w:r>
      <w:r w:rsidR="008D25DF">
        <w:t xml:space="preserve"> </w:t>
      </w:r>
    </w:p>
    <w:p w:rsidR="00CD1BCC" w:rsidRDefault="00CD1BCC" w:rsidP="007663D5">
      <w:r>
        <w:t>Prof. Dr. Dirk Sager – Theologische Hochschule Elstal</w:t>
      </w:r>
    </w:p>
    <w:sectPr w:rsidR="00CD1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8F1"/>
    <w:multiLevelType w:val="hybridMultilevel"/>
    <w:tmpl w:val="C1D800C4"/>
    <w:lvl w:ilvl="0" w:tplc="E0CC7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98"/>
    <w:rsid w:val="00045039"/>
    <w:rsid w:val="0006212F"/>
    <w:rsid w:val="00076B9D"/>
    <w:rsid w:val="0007773D"/>
    <w:rsid w:val="000F0E56"/>
    <w:rsid w:val="000F1BDA"/>
    <w:rsid w:val="000F71C9"/>
    <w:rsid w:val="001069A9"/>
    <w:rsid w:val="001669B5"/>
    <w:rsid w:val="00173701"/>
    <w:rsid w:val="001B7104"/>
    <w:rsid w:val="001D61EE"/>
    <w:rsid w:val="001D6BF4"/>
    <w:rsid w:val="00277AEE"/>
    <w:rsid w:val="00285A86"/>
    <w:rsid w:val="002A35A6"/>
    <w:rsid w:val="002E7153"/>
    <w:rsid w:val="003204CB"/>
    <w:rsid w:val="00332DCA"/>
    <w:rsid w:val="003524FE"/>
    <w:rsid w:val="00370B75"/>
    <w:rsid w:val="003719EF"/>
    <w:rsid w:val="003A2749"/>
    <w:rsid w:val="003D3197"/>
    <w:rsid w:val="0041399C"/>
    <w:rsid w:val="00464198"/>
    <w:rsid w:val="004821AD"/>
    <w:rsid w:val="004A1178"/>
    <w:rsid w:val="004D7511"/>
    <w:rsid w:val="004F1D9A"/>
    <w:rsid w:val="004F4CED"/>
    <w:rsid w:val="00542B02"/>
    <w:rsid w:val="0055697A"/>
    <w:rsid w:val="00566C26"/>
    <w:rsid w:val="005F74DE"/>
    <w:rsid w:val="00621623"/>
    <w:rsid w:val="006B3519"/>
    <w:rsid w:val="006B401F"/>
    <w:rsid w:val="006C154A"/>
    <w:rsid w:val="006F4C10"/>
    <w:rsid w:val="006F7AC8"/>
    <w:rsid w:val="007351F4"/>
    <w:rsid w:val="00753EC0"/>
    <w:rsid w:val="00756438"/>
    <w:rsid w:val="007663D5"/>
    <w:rsid w:val="007B7CB9"/>
    <w:rsid w:val="007E6A8B"/>
    <w:rsid w:val="00823C1A"/>
    <w:rsid w:val="0082480A"/>
    <w:rsid w:val="00830924"/>
    <w:rsid w:val="008309F2"/>
    <w:rsid w:val="008625EE"/>
    <w:rsid w:val="008B3707"/>
    <w:rsid w:val="008C3FB6"/>
    <w:rsid w:val="008C5EB2"/>
    <w:rsid w:val="008D25DF"/>
    <w:rsid w:val="00902243"/>
    <w:rsid w:val="0091769C"/>
    <w:rsid w:val="00933DE7"/>
    <w:rsid w:val="00944352"/>
    <w:rsid w:val="00947726"/>
    <w:rsid w:val="00964BE3"/>
    <w:rsid w:val="00976ED8"/>
    <w:rsid w:val="00997F97"/>
    <w:rsid w:val="009A030E"/>
    <w:rsid w:val="009C493F"/>
    <w:rsid w:val="009C63AF"/>
    <w:rsid w:val="009E46F0"/>
    <w:rsid w:val="00A45036"/>
    <w:rsid w:val="00A50644"/>
    <w:rsid w:val="00A8581A"/>
    <w:rsid w:val="00A86E80"/>
    <w:rsid w:val="00A95C05"/>
    <w:rsid w:val="00AD7BFB"/>
    <w:rsid w:val="00AE4411"/>
    <w:rsid w:val="00B07DFF"/>
    <w:rsid w:val="00B353FD"/>
    <w:rsid w:val="00B62A66"/>
    <w:rsid w:val="00B93C9F"/>
    <w:rsid w:val="00BA158A"/>
    <w:rsid w:val="00BB3514"/>
    <w:rsid w:val="00BB705C"/>
    <w:rsid w:val="00BC7064"/>
    <w:rsid w:val="00BD65E4"/>
    <w:rsid w:val="00BF2388"/>
    <w:rsid w:val="00BF6024"/>
    <w:rsid w:val="00C55C92"/>
    <w:rsid w:val="00C62F8C"/>
    <w:rsid w:val="00C71F9C"/>
    <w:rsid w:val="00C73E60"/>
    <w:rsid w:val="00C8022F"/>
    <w:rsid w:val="00C81216"/>
    <w:rsid w:val="00C874F1"/>
    <w:rsid w:val="00CB6221"/>
    <w:rsid w:val="00CD1BCC"/>
    <w:rsid w:val="00CD3772"/>
    <w:rsid w:val="00CD7B33"/>
    <w:rsid w:val="00CF1CA6"/>
    <w:rsid w:val="00D231E2"/>
    <w:rsid w:val="00D23EBB"/>
    <w:rsid w:val="00D37F32"/>
    <w:rsid w:val="00D7709B"/>
    <w:rsid w:val="00D93439"/>
    <w:rsid w:val="00DB0AFC"/>
    <w:rsid w:val="00DE1EB1"/>
    <w:rsid w:val="00DE720E"/>
    <w:rsid w:val="00DF5B49"/>
    <w:rsid w:val="00E45982"/>
    <w:rsid w:val="00E46B54"/>
    <w:rsid w:val="00E63979"/>
    <w:rsid w:val="00E6605C"/>
    <w:rsid w:val="00E72621"/>
    <w:rsid w:val="00E77B3C"/>
    <w:rsid w:val="00EA2A65"/>
    <w:rsid w:val="00ED02C3"/>
    <w:rsid w:val="00EE2647"/>
    <w:rsid w:val="00EE7124"/>
    <w:rsid w:val="00F01965"/>
    <w:rsid w:val="00F2178F"/>
    <w:rsid w:val="00F40330"/>
    <w:rsid w:val="00F8020C"/>
    <w:rsid w:val="00F8245F"/>
    <w:rsid w:val="00FA6C41"/>
    <w:rsid w:val="00FA6FE6"/>
    <w:rsid w:val="00FC0207"/>
    <w:rsid w:val="00FD4AC5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53AD"/>
  <w15:docId w15:val="{5C49652E-0C7E-403D-8D12-9C763D8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5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B33F-CEB9-4756-9ABF-3FE2D68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Sager</dc:creator>
  <cp:lastModifiedBy>Dirk Sager</cp:lastModifiedBy>
  <cp:revision>39</cp:revision>
  <cp:lastPrinted>2019-03-29T11:25:00Z</cp:lastPrinted>
  <dcterms:created xsi:type="dcterms:W3CDTF">2019-03-08T16:07:00Z</dcterms:created>
  <dcterms:modified xsi:type="dcterms:W3CDTF">2019-03-29T11:35:00Z</dcterms:modified>
</cp:coreProperties>
</file>