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E56856" w14:textId="42F4437F" w:rsidR="002732E9" w:rsidRPr="00A3102C" w:rsidRDefault="0007402F" w:rsidP="004B53B0">
      <w:pPr>
        <w:jc w:val="both"/>
        <w:rPr>
          <w:rFonts w:asciiTheme="majorHAnsi" w:hAnsiTheme="majorHAnsi" w:cstheme="majorHAnsi"/>
        </w:rPr>
      </w:pPr>
      <w:r w:rsidRPr="00A3102C">
        <w:rPr>
          <w:rFonts w:asciiTheme="majorHAnsi" w:hAnsiTheme="majorHAnsi" w:cstheme="majorHAnsi"/>
        </w:rPr>
        <w:t>Jahreslosung 20</w:t>
      </w:r>
      <w:r w:rsidR="003F0893" w:rsidRPr="00A3102C">
        <w:rPr>
          <w:rFonts w:asciiTheme="majorHAnsi" w:hAnsiTheme="majorHAnsi" w:cstheme="majorHAnsi"/>
        </w:rPr>
        <w:t>20</w:t>
      </w:r>
    </w:p>
    <w:p w14:paraId="06E06F35" w14:textId="77777777" w:rsidR="00A91095" w:rsidRPr="00A3102C" w:rsidRDefault="00A91095" w:rsidP="004B53B0">
      <w:pPr>
        <w:jc w:val="both"/>
        <w:rPr>
          <w:rFonts w:asciiTheme="majorHAnsi" w:hAnsiTheme="majorHAnsi" w:cstheme="majorHAnsi"/>
        </w:rPr>
      </w:pPr>
    </w:p>
    <w:p w14:paraId="69B7C349" w14:textId="492C2A26" w:rsidR="009768DB" w:rsidRPr="00A3102C" w:rsidRDefault="00A63700" w:rsidP="004B53B0">
      <w:pPr>
        <w:jc w:val="both"/>
        <w:rPr>
          <w:rFonts w:asciiTheme="majorHAnsi" w:hAnsiTheme="majorHAnsi" w:cstheme="majorHAnsi"/>
          <w:b/>
        </w:rPr>
      </w:pPr>
      <w:r w:rsidRPr="00A3102C">
        <w:rPr>
          <w:rFonts w:asciiTheme="majorHAnsi" w:hAnsiTheme="majorHAnsi" w:cstheme="majorHAnsi"/>
          <w:b/>
        </w:rPr>
        <w:t>„</w:t>
      </w:r>
      <w:r w:rsidR="003F0893" w:rsidRPr="00A3102C">
        <w:rPr>
          <w:rFonts w:asciiTheme="majorHAnsi" w:hAnsiTheme="majorHAnsi" w:cstheme="majorHAnsi"/>
          <w:b/>
        </w:rPr>
        <w:t>Ich glaube; hilf meinem Unglauben!</w:t>
      </w:r>
      <w:r w:rsidRPr="00A3102C">
        <w:rPr>
          <w:rFonts w:asciiTheme="majorHAnsi" w:hAnsiTheme="majorHAnsi" w:cstheme="majorHAnsi"/>
          <w:b/>
        </w:rPr>
        <w:t>“</w:t>
      </w:r>
      <w:r w:rsidR="00A3102C">
        <w:rPr>
          <w:rFonts w:asciiTheme="majorHAnsi" w:hAnsiTheme="majorHAnsi" w:cstheme="majorHAnsi"/>
          <w:b/>
        </w:rPr>
        <w:t xml:space="preserve"> (</w:t>
      </w:r>
      <w:proofErr w:type="spellStart"/>
      <w:r w:rsidR="00A3102C">
        <w:rPr>
          <w:rFonts w:asciiTheme="majorHAnsi" w:hAnsiTheme="majorHAnsi" w:cstheme="majorHAnsi"/>
          <w:b/>
        </w:rPr>
        <w:t>Mk</w:t>
      </w:r>
      <w:proofErr w:type="spellEnd"/>
      <w:r w:rsidR="003F0893" w:rsidRPr="00A3102C">
        <w:rPr>
          <w:rFonts w:asciiTheme="majorHAnsi" w:hAnsiTheme="majorHAnsi" w:cstheme="majorHAnsi"/>
          <w:b/>
        </w:rPr>
        <w:t xml:space="preserve"> 9,24</w:t>
      </w:r>
      <w:r w:rsidR="00A3102C">
        <w:rPr>
          <w:rFonts w:asciiTheme="majorHAnsi" w:hAnsiTheme="majorHAnsi" w:cstheme="majorHAnsi"/>
          <w:b/>
        </w:rPr>
        <w:t>)</w:t>
      </w:r>
    </w:p>
    <w:p w14:paraId="1C024DE2" w14:textId="1F728AA8" w:rsidR="00263D04" w:rsidRPr="00A3102C" w:rsidRDefault="00263D04" w:rsidP="004B53B0">
      <w:pPr>
        <w:jc w:val="both"/>
        <w:rPr>
          <w:rFonts w:asciiTheme="majorHAnsi" w:hAnsiTheme="majorHAnsi" w:cstheme="majorHAnsi"/>
        </w:rPr>
      </w:pPr>
    </w:p>
    <w:p w14:paraId="388909A2" w14:textId="4C361DE4" w:rsidR="00263D04" w:rsidRPr="00A3102C" w:rsidRDefault="00263D04" w:rsidP="004B53B0">
      <w:pPr>
        <w:jc w:val="both"/>
        <w:rPr>
          <w:rFonts w:asciiTheme="majorHAnsi" w:hAnsiTheme="majorHAnsi" w:cstheme="majorHAnsi"/>
        </w:rPr>
      </w:pPr>
      <w:r w:rsidRPr="00A3102C">
        <w:rPr>
          <w:rFonts w:asciiTheme="majorHAnsi" w:hAnsiTheme="majorHAnsi" w:cstheme="majorHAnsi"/>
        </w:rPr>
        <w:t>Wie passen diese beiden Worte: Glaube und Unglaube in einen Satz? Ist das eine nicht das Gegenteil vom anderen? Geht beides gleichzeitig: glauben und nicht glauben?</w:t>
      </w:r>
    </w:p>
    <w:p w14:paraId="0B065731" w14:textId="5AB86FD5" w:rsidR="00263D04" w:rsidRPr="00A3102C" w:rsidRDefault="00263D04" w:rsidP="004B53B0">
      <w:pPr>
        <w:jc w:val="both"/>
        <w:rPr>
          <w:rFonts w:asciiTheme="majorHAnsi" w:hAnsiTheme="majorHAnsi" w:cstheme="majorHAnsi"/>
        </w:rPr>
      </w:pPr>
      <w:r w:rsidRPr="00A3102C">
        <w:rPr>
          <w:rFonts w:asciiTheme="majorHAnsi" w:hAnsiTheme="majorHAnsi" w:cstheme="majorHAnsi"/>
        </w:rPr>
        <w:t xml:space="preserve">Und darf das überhaupt sein? </w:t>
      </w:r>
    </w:p>
    <w:p w14:paraId="444A849D" w14:textId="6D704752" w:rsidR="00921A1E" w:rsidRPr="00A3102C" w:rsidRDefault="00263D04" w:rsidP="004B53B0">
      <w:pPr>
        <w:jc w:val="both"/>
        <w:rPr>
          <w:rFonts w:asciiTheme="majorHAnsi" w:hAnsiTheme="majorHAnsi" w:cstheme="majorHAnsi"/>
        </w:rPr>
      </w:pPr>
      <w:r w:rsidRPr="00A3102C">
        <w:rPr>
          <w:rFonts w:asciiTheme="majorHAnsi" w:hAnsiTheme="majorHAnsi" w:cstheme="majorHAnsi"/>
        </w:rPr>
        <w:t xml:space="preserve">„Ich glaube; hilf meinem Unglauben!“ Das ist </w:t>
      </w:r>
      <w:r w:rsidR="00A63700" w:rsidRPr="00A3102C">
        <w:rPr>
          <w:rFonts w:asciiTheme="majorHAnsi" w:hAnsiTheme="majorHAnsi" w:cstheme="majorHAnsi"/>
        </w:rPr>
        <w:t xml:space="preserve">hier </w:t>
      </w:r>
      <w:r w:rsidRPr="00A3102C">
        <w:rPr>
          <w:rFonts w:asciiTheme="majorHAnsi" w:hAnsiTheme="majorHAnsi" w:cstheme="majorHAnsi"/>
        </w:rPr>
        <w:t xml:space="preserve">das Gebet eines verzweifelten Vaters. </w:t>
      </w:r>
      <w:r w:rsidR="00921A1E" w:rsidRPr="00A3102C">
        <w:rPr>
          <w:rFonts w:asciiTheme="majorHAnsi" w:hAnsiTheme="majorHAnsi" w:cstheme="majorHAnsi"/>
        </w:rPr>
        <w:t>Es ist s</w:t>
      </w:r>
      <w:r w:rsidRPr="00A3102C">
        <w:rPr>
          <w:rFonts w:asciiTheme="majorHAnsi" w:hAnsiTheme="majorHAnsi" w:cstheme="majorHAnsi"/>
        </w:rPr>
        <w:t>ein Gebet um Hilfe für sein</w:t>
      </w:r>
      <w:r w:rsidR="00921A1E" w:rsidRPr="00A3102C">
        <w:rPr>
          <w:rFonts w:asciiTheme="majorHAnsi" w:hAnsiTheme="majorHAnsi" w:cstheme="majorHAnsi"/>
        </w:rPr>
        <w:t xml:space="preserve"> Kind</w:t>
      </w:r>
      <w:r w:rsidRPr="00A3102C">
        <w:rPr>
          <w:rFonts w:asciiTheme="majorHAnsi" w:hAnsiTheme="majorHAnsi" w:cstheme="majorHAnsi"/>
        </w:rPr>
        <w:t xml:space="preserve"> in einer aussichtslosen Situation. Wie oft hatte er schon gebetet und gehofft</w:t>
      </w:r>
      <w:r w:rsidR="00A63700" w:rsidRPr="00A3102C">
        <w:rPr>
          <w:rFonts w:asciiTheme="majorHAnsi" w:hAnsiTheme="majorHAnsi" w:cstheme="majorHAnsi"/>
        </w:rPr>
        <w:t>?</w:t>
      </w:r>
      <w:r w:rsidRPr="00A3102C">
        <w:rPr>
          <w:rFonts w:asciiTheme="majorHAnsi" w:hAnsiTheme="majorHAnsi" w:cstheme="majorHAnsi"/>
        </w:rPr>
        <w:t xml:space="preserve"> Wie oft hatte er Gott</w:t>
      </w:r>
      <w:r w:rsidR="00921A1E" w:rsidRPr="00A3102C">
        <w:rPr>
          <w:rFonts w:asciiTheme="majorHAnsi" w:hAnsiTheme="majorHAnsi" w:cstheme="majorHAnsi"/>
        </w:rPr>
        <w:t xml:space="preserve"> schon</w:t>
      </w:r>
      <w:r w:rsidRPr="00A3102C">
        <w:rPr>
          <w:rFonts w:asciiTheme="majorHAnsi" w:hAnsiTheme="majorHAnsi" w:cstheme="majorHAnsi"/>
        </w:rPr>
        <w:t xml:space="preserve"> angefleht um Hilfe</w:t>
      </w:r>
      <w:r w:rsidR="00A63700" w:rsidRPr="00A3102C">
        <w:rPr>
          <w:rFonts w:asciiTheme="majorHAnsi" w:hAnsiTheme="majorHAnsi" w:cstheme="majorHAnsi"/>
        </w:rPr>
        <w:t>?</w:t>
      </w:r>
      <w:r w:rsidRPr="00A3102C">
        <w:rPr>
          <w:rFonts w:asciiTheme="majorHAnsi" w:hAnsiTheme="majorHAnsi" w:cstheme="majorHAnsi"/>
        </w:rPr>
        <w:t xml:space="preserve"> </w:t>
      </w:r>
      <w:r w:rsidR="00921A1E" w:rsidRPr="00A3102C">
        <w:rPr>
          <w:rFonts w:asciiTheme="majorHAnsi" w:hAnsiTheme="majorHAnsi" w:cstheme="majorHAnsi"/>
        </w:rPr>
        <w:t>Jedes Mal</w:t>
      </w:r>
      <w:r w:rsidRPr="00A3102C">
        <w:rPr>
          <w:rFonts w:asciiTheme="majorHAnsi" w:hAnsiTheme="majorHAnsi" w:cstheme="majorHAnsi"/>
        </w:rPr>
        <w:t xml:space="preserve">, wenn sein Sohn einen epileptischen Anfall erlitt, war es das </w:t>
      </w:r>
      <w:r w:rsidR="00921A1E" w:rsidRPr="00A3102C">
        <w:rPr>
          <w:rFonts w:asciiTheme="majorHAnsi" w:hAnsiTheme="majorHAnsi" w:cstheme="majorHAnsi"/>
        </w:rPr>
        <w:t>E</w:t>
      </w:r>
      <w:r w:rsidRPr="00A3102C">
        <w:rPr>
          <w:rFonts w:asciiTheme="majorHAnsi" w:hAnsiTheme="majorHAnsi" w:cstheme="majorHAnsi"/>
        </w:rPr>
        <w:t>rste was er tat</w:t>
      </w:r>
      <w:r w:rsidR="005858FB" w:rsidRPr="00A3102C">
        <w:rPr>
          <w:rFonts w:asciiTheme="majorHAnsi" w:hAnsiTheme="majorHAnsi" w:cstheme="majorHAnsi"/>
        </w:rPr>
        <w:t>: beten.</w:t>
      </w:r>
      <w:r w:rsidRPr="00A3102C">
        <w:rPr>
          <w:rFonts w:asciiTheme="majorHAnsi" w:hAnsiTheme="majorHAnsi" w:cstheme="majorHAnsi"/>
        </w:rPr>
        <w:t xml:space="preserve"> </w:t>
      </w:r>
      <w:r w:rsidR="008C1E2E" w:rsidRPr="00A3102C">
        <w:rPr>
          <w:rFonts w:asciiTheme="majorHAnsi" w:hAnsiTheme="majorHAnsi" w:cstheme="majorHAnsi"/>
        </w:rPr>
        <w:t xml:space="preserve">Umsonst. Jetzt hatte er die Jünger Jesu gebeten, ihm zu helfen. Doch sie konnten es nicht. Und darüber geraten sie </w:t>
      </w:r>
      <w:r w:rsidR="001547C4" w:rsidRPr="00A3102C">
        <w:rPr>
          <w:rFonts w:asciiTheme="majorHAnsi" w:hAnsiTheme="majorHAnsi" w:cstheme="majorHAnsi"/>
        </w:rPr>
        <w:t xml:space="preserve">auch </w:t>
      </w:r>
      <w:r w:rsidR="008C1E2E" w:rsidRPr="00A3102C">
        <w:rPr>
          <w:rFonts w:asciiTheme="majorHAnsi" w:hAnsiTheme="majorHAnsi" w:cstheme="majorHAnsi"/>
        </w:rPr>
        <w:t>noch mit den Schriftgelehrten in einen Streit. Verworrener und unangenehmer kann die Situation gar nicht mehr werden: Mit dem kranken Kind Mittelpunkt eines Streits</w:t>
      </w:r>
      <w:r w:rsidR="001547C4" w:rsidRPr="00A3102C">
        <w:rPr>
          <w:rFonts w:asciiTheme="majorHAnsi" w:hAnsiTheme="majorHAnsi" w:cstheme="majorHAnsi"/>
        </w:rPr>
        <w:t xml:space="preserve"> zu sein. Jesus kommt</w:t>
      </w:r>
      <w:r w:rsidR="005858FB" w:rsidRPr="00A3102C">
        <w:rPr>
          <w:rFonts w:asciiTheme="majorHAnsi" w:hAnsiTheme="majorHAnsi" w:cstheme="majorHAnsi"/>
        </w:rPr>
        <w:t xml:space="preserve"> dazu und</w:t>
      </w:r>
      <w:r w:rsidR="001547C4" w:rsidRPr="00A3102C">
        <w:rPr>
          <w:rFonts w:asciiTheme="majorHAnsi" w:hAnsiTheme="majorHAnsi" w:cstheme="majorHAnsi"/>
        </w:rPr>
        <w:t xml:space="preserve"> fragt nach der Ursache des Streits. Der Vater löst</w:t>
      </w:r>
      <w:r w:rsidR="002F4F73" w:rsidRPr="00A3102C">
        <w:rPr>
          <w:rFonts w:asciiTheme="majorHAnsi" w:hAnsiTheme="majorHAnsi" w:cstheme="majorHAnsi"/>
        </w:rPr>
        <w:t xml:space="preserve"> </w:t>
      </w:r>
      <w:r w:rsidR="001547C4" w:rsidRPr="00A3102C">
        <w:rPr>
          <w:rFonts w:asciiTheme="majorHAnsi" w:hAnsiTheme="majorHAnsi" w:cstheme="majorHAnsi"/>
        </w:rPr>
        <w:t xml:space="preserve">sich aus der Menge und wendet sich an </w:t>
      </w:r>
      <w:r w:rsidR="005858FB" w:rsidRPr="00A3102C">
        <w:rPr>
          <w:rFonts w:asciiTheme="majorHAnsi" w:hAnsiTheme="majorHAnsi" w:cstheme="majorHAnsi"/>
        </w:rPr>
        <w:t>ihn</w:t>
      </w:r>
      <w:r w:rsidR="002F4F73" w:rsidRPr="00A3102C">
        <w:rPr>
          <w:rFonts w:asciiTheme="majorHAnsi" w:hAnsiTheme="majorHAnsi" w:cstheme="majorHAnsi"/>
        </w:rPr>
        <w:t>,</w:t>
      </w:r>
      <w:r w:rsidR="001547C4" w:rsidRPr="00A3102C">
        <w:rPr>
          <w:rFonts w:asciiTheme="majorHAnsi" w:hAnsiTheme="majorHAnsi" w:cstheme="majorHAnsi"/>
        </w:rPr>
        <w:t xml:space="preserve"> </w:t>
      </w:r>
      <w:r w:rsidR="002F4F73" w:rsidRPr="00A3102C">
        <w:rPr>
          <w:rFonts w:asciiTheme="majorHAnsi" w:hAnsiTheme="majorHAnsi" w:cstheme="majorHAnsi"/>
        </w:rPr>
        <w:t>e</w:t>
      </w:r>
      <w:r w:rsidR="001547C4" w:rsidRPr="00A3102C">
        <w:rPr>
          <w:rFonts w:asciiTheme="majorHAnsi" w:hAnsiTheme="majorHAnsi" w:cstheme="majorHAnsi"/>
        </w:rPr>
        <w:t>rzählt ihm von der Krankheit seines Sohnes.</w:t>
      </w:r>
      <w:r w:rsidR="002F4F73" w:rsidRPr="00A3102C">
        <w:rPr>
          <w:rFonts w:asciiTheme="majorHAnsi" w:hAnsiTheme="majorHAnsi" w:cstheme="majorHAnsi"/>
        </w:rPr>
        <w:t xml:space="preserve"> Jesus wird aufmerksam, fragt nach. </w:t>
      </w:r>
      <w:r w:rsidR="005858FB" w:rsidRPr="00A3102C">
        <w:rPr>
          <w:rFonts w:asciiTheme="majorHAnsi" w:hAnsiTheme="majorHAnsi" w:cstheme="majorHAnsi"/>
        </w:rPr>
        <w:t xml:space="preserve">Der Vater erzählt. </w:t>
      </w:r>
      <w:r w:rsidR="002F4F73" w:rsidRPr="00A3102C">
        <w:rPr>
          <w:rFonts w:asciiTheme="majorHAnsi" w:hAnsiTheme="majorHAnsi" w:cstheme="majorHAnsi"/>
        </w:rPr>
        <w:t xml:space="preserve">Sein ganzes Leben lang leidet der Junge schon an </w:t>
      </w:r>
      <w:r w:rsidR="005858FB" w:rsidRPr="00A3102C">
        <w:rPr>
          <w:rFonts w:asciiTheme="majorHAnsi" w:hAnsiTheme="majorHAnsi" w:cstheme="majorHAnsi"/>
        </w:rPr>
        <w:t xml:space="preserve">den </w:t>
      </w:r>
      <w:r w:rsidR="002F4F73" w:rsidRPr="00A3102C">
        <w:rPr>
          <w:rFonts w:asciiTheme="majorHAnsi" w:hAnsiTheme="majorHAnsi" w:cstheme="majorHAnsi"/>
        </w:rPr>
        <w:t xml:space="preserve">unkontrollierten Anfällen. </w:t>
      </w:r>
      <w:r w:rsidR="005858FB" w:rsidRPr="00A3102C">
        <w:rPr>
          <w:rFonts w:asciiTheme="majorHAnsi" w:hAnsiTheme="majorHAnsi" w:cstheme="majorHAnsi"/>
        </w:rPr>
        <w:t>Er fällt plötzlich hin, manchmal sogar ins Feuer oder ins Wasser. Die Angst um das Kind ist für den Vater</w:t>
      </w:r>
      <w:r w:rsidR="00885887" w:rsidRPr="00A3102C">
        <w:rPr>
          <w:rFonts w:asciiTheme="majorHAnsi" w:hAnsiTheme="majorHAnsi" w:cstheme="majorHAnsi"/>
        </w:rPr>
        <w:t xml:space="preserve"> eine</w:t>
      </w:r>
      <w:r w:rsidR="005858FB" w:rsidRPr="00A3102C">
        <w:rPr>
          <w:rFonts w:asciiTheme="majorHAnsi" w:hAnsiTheme="majorHAnsi" w:cstheme="majorHAnsi"/>
        </w:rPr>
        <w:t xml:space="preserve"> ständige Begleiterin.</w:t>
      </w:r>
      <w:r w:rsidR="00885887" w:rsidRPr="00A3102C">
        <w:rPr>
          <w:rFonts w:asciiTheme="majorHAnsi" w:hAnsiTheme="majorHAnsi" w:cstheme="majorHAnsi"/>
        </w:rPr>
        <w:t xml:space="preserve"> „Wenn Du es kannst, erbarme Dich und hilf uns“, schließt der Vater seinen Bericht. Jesus antwortet: „Du sagst, wenn Du kannst! Alle Dinge sind möglich dem, der da glaubt.“ </w:t>
      </w:r>
      <w:r w:rsidR="006708F3" w:rsidRPr="00A3102C">
        <w:rPr>
          <w:rFonts w:asciiTheme="majorHAnsi" w:hAnsiTheme="majorHAnsi" w:cstheme="majorHAnsi"/>
        </w:rPr>
        <w:t>D</w:t>
      </w:r>
      <w:r w:rsidR="00921A1E" w:rsidRPr="00A3102C">
        <w:rPr>
          <w:rFonts w:asciiTheme="majorHAnsi" w:hAnsiTheme="majorHAnsi" w:cstheme="majorHAnsi"/>
        </w:rPr>
        <w:t xml:space="preserve">as </w:t>
      </w:r>
      <w:r w:rsidR="006708F3" w:rsidRPr="00A3102C">
        <w:rPr>
          <w:rFonts w:asciiTheme="majorHAnsi" w:hAnsiTheme="majorHAnsi" w:cstheme="majorHAnsi"/>
        </w:rPr>
        <w:t xml:space="preserve">sagt Jesus </w:t>
      </w:r>
      <w:r w:rsidR="00CD3144" w:rsidRPr="00A3102C">
        <w:rPr>
          <w:rFonts w:asciiTheme="majorHAnsi" w:hAnsiTheme="majorHAnsi" w:cstheme="majorHAnsi"/>
        </w:rPr>
        <w:t xml:space="preserve">in gewisser Weise </w:t>
      </w:r>
      <w:r w:rsidR="00A63700" w:rsidRPr="00A3102C">
        <w:rPr>
          <w:rFonts w:asciiTheme="majorHAnsi" w:hAnsiTheme="majorHAnsi" w:cstheme="majorHAnsi"/>
        </w:rPr>
        <w:t>auch</w:t>
      </w:r>
      <w:r w:rsidR="006708F3" w:rsidRPr="00A3102C">
        <w:rPr>
          <w:rFonts w:asciiTheme="majorHAnsi" w:hAnsiTheme="majorHAnsi" w:cstheme="majorHAnsi"/>
        </w:rPr>
        <w:t xml:space="preserve"> zu den</w:t>
      </w:r>
      <w:r w:rsidR="00921A1E" w:rsidRPr="00A3102C">
        <w:rPr>
          <w:rFonts w:asciiTheme="majorHAnsi" w:hAnsiTheme="majorHAnsi" w:cstheme="majorHAnsi"/>
        </w:rPr>
        <w:t xml:space="preserve"> Jünger</w:t>
      </w:r>
      <w:r w:rsidR="006708F3" w:rsidRPr="00A3102C">
        <w:rPr>
          <w:rFonts w:asciiTheme="majorHAnsi" w:hAnsiTheme="majorHAnsi" w:cstheme="majorHAnsi"/>
        </w:rPr>
        <w:t>n.</w:t>
      </w:r>
      <w:r w:rsidR="00921A1E" w:rsidRPr="00A3102C">
        <w:rPr>
          <w:rFonts w:asciiTheme="majorHAnsi" w:hAnsiTheme="majorHAnsi" w:cstheme="majorHAnsi"/>
        </w:rPr>
        <w:t xml:space="preserve"> </w:t>
      </w:r>
      <w:r w:rsidR="006708F3" w:rsidRPr="00A3102C">
        <w:rPr>
          <w:rFonts w:asciiTheme="majorHAnsi" w:hAnsiTheme="majorHAnsi" w:cstheme="majorHAnsi"/>
        </w:rPr>
        <w:t>S</w:t>
      </w:r>
      <w:r w:rsidR="00921A1E" w:rsidRPr="00A3102C">
        <w:rPr>
          <w:rFonts w:asciiTheme="majorHAnsi" w:hAnsiTheme="majorHAnsi" w:cstheme="majorHAnsi"/>
        </w:rPr>
        <w:t>ie waren mit ihm unterwegs</w:t>
      </w:r>
      <w:r w:rsidR="006708F3" w:rsidRPr="00A3102C">
        <w:rPr>
          <w:rFonts w:asciiTheme="majorHAnsi" w:hAnsiTheme="majorHAnsi" w:cstheme="majorHAnsi"/>
        </w:rPr>
        <w:t xml:space="preserve">, </w:t>
      </w:r>
      <w:r w:rsidR="00921A1E" w:rsidRPr="00A3102C">
        <w:rPr>
          <w:rFonts w:asciiTheme="majorHAnsi" w:hAnsiTheme="majorHAnsi" w:cstheme="majorHAnsi"/>
        </w:rPr>
        <w:t>kannten ihn</w:t>
      </w:r>
      <w:r w:rsidR="006708F3" w:rsidRPr="00A3102C">
        <w:rPr>
          <w:rFonts w:asciiTheme="majorHAnsi" w:hAnsiTheme="majorHAnsi" w:cstheme="majorHAnsi"/>
        </w:rPr>
        <w:t xml:space="preserve">, </w:t>
      </w:r>
      <w:r w:rsidR="00921A1E" w:rsidRPr="00A3102C">
        <w:rPr>
          <w:rFonts w:asciiTheme="majorHAnsi" w:hAnsiTheme="majorHAnsi" w:cstheme="majorHAnsi"/>
        </w:rPr>
        <w:t>haben erlebt</w:t>
      </w:r>
      <w:r w:rsidR="006708F3" w:rsidRPr="00A3102C">
        <w:rPr>
          <w:rFonts w:asciiTheme="majorHAnsi" w:hAnsiTheme="majorHAnsi" w:cstheme="majorHAnsi"/>
        </w:rPr>
        <w:t xml:space="preserve"> wie er sich Menschen zuwendet</w:t>
      </w:r>
      <w:r w:rsidR="00A63700" w:rsidRPr="00A3102C">
        <w:rPr>
          <w:rFonts w:asciiTheme="majorHAnsi" w:hAnsiTheme="majorHAnsi" w:cstheme="majorHAnsi"/>
        </w:rPr>
        <w:t xml:space="preserve"> und </w:t>
      </w:r>
      <w:r w:rsidR="006708F3" w:rsidRPr="00A3102C">
        <w:rPr>
          <w:rFonts w:asciiTheme="majorHAnsi" w:hAnsiTheme="majorHAnsi" w:cstheme="majorHAnsi"/>
        </w:rPr>
        <w:t>sie</w:t>
      </w:r>
      <w:r w:rsidR="00921A1E" w:rsidRPr="00A3102C">
        <w:rPr>
          <w:rFonts w:asciiTheme="majorHAnsi" w:hAnsiTheme="majorHAnsi" w:cstheme="majorHAnsi"/>
        </w:rPr>
        <w:t xml:space="preserve"> </w:t>
      </w:r>
      <w:proofErr w:type="gramStart"/>
      <w:r w:rsidR="00CD3144" w:rsidRPr="00A3102C">
        <w:rPr>
          <w:rFonts w:asciiTheme="majorHAnsi" w:hAnsiTheme="majorHAnsi" w:cstheme="majorHAnsi"/>
        </w:rPr>
        <w:t>gesund werden</w:t>
      </w:r>
      <w:proofErr w:type="gramEnd"/>
      <w:r w:rsidR="00A63700" w:rsidRPr="00A3102C">
        <w:rPr>
          <w:rFonts w:asciiTheme="majorHAnsi" w:hAnsiTheme="majorHAnsi" w:cstheme="majorHAnsi"/>
        </w:rPr>
        <w:t xml:space="preserve">. </w:t>
      </w:r>
      <w:r w:rsidR="00CD3144" w:rsidRPr="00A3102C">
        <w:rPr>
          <w:rFonts w:asciiTheme="majorHAnsi" w:hAnsiTheme="majorHAnsi" w:cstheme="majorHAnsi"/>
        </w:rPr>
        <w:t>Die Jünger</w:t>
      </w:r>
      <w:r w:rsidR="006708F3" w:rsidRPr="00A3102C">
        <w:rPr>
          <w:rFonts w:asciiTheme="majorHAnsi" w:hAnsiTheme="majorHAnsi" w:cstheme="majorHAnsi"/>
        </w:rPr>
        <w:t xml:space="preserve"> haben von ihm gelernt und</w:t>
      </w:r>
      <w:r w:rsidR="00921A1E" w:rsidRPr="00A3102C">
        <w:rPr>
          <w:rFonts w:asciiTheme="majorHAnsi" w:hAnsiTheme="majorHAnsi" w:cstheme="majorHAnsi"/>
        </w:rPr>
        <w:t xml:space="preserve"> in seinem Namen </w:t>
      </w:r>
      <w:r w:rsidR="00CD3144" w:rsidRPr="00A3102C">
        <w:rPr>
          <w:rFonts w:asciiTheme="majorHAnsi" w:hAnsiTheme="majorHAnsi" w:cstheme="majorHAnsi"/>
        </w:rPr>
        <w:t xml:space="preserve">auch </w:t>
      </w:r>
      <w:r w:rsidR="00921A1E" w:rsidRPr="00A3102C">
        <w:rPr>
          <w:rFonts w:asciiTheme="majorHAnsi" w:hAnsiTheme="majorHAnsi" w:cstheme="majorHAnsi"/>
        </w:rPr>
        <w:t>schon ge</w:t>
      </w:r>
      <w:r w:rsidR="006708F3" w:rsidRPr="00A3102C">
        <w:rPr>
          <w:rFonts w:asciiTheme="majorHAnsi" w:hAnsiTheme="majorHAnsi" w:cstheme="majorHAnsi"/>
        </w:rPr>
        <w:t xml:space="preserve">heilt. Und doch waren sie diesmal </w:t>
      </w:r>
      <w:r w:rsidR="00CD3144" w:rsidRPr="00A3102C">
        <w:rPr>
          <w:rFonts w:asciiTheme="majorHAnsi" w:hAnsiTheme="majorHAnsi" w:cstheme="majorHAnsi"/>
        </w:rPr>
        <w:t>dazu nicht</w:t>
      </w:r>
      <w:r w:rsidR="006708F3" w:rsidRPr="00A3102C">
        <w:rPr>
          <w:rFonts w:asciiTheme="majorHAnsi" w:hAnsiTheme="majorHAnsi" w:cstheme="majorHAnsi"/>
        </w:rPr>
        <w:t xml:space="preserve"> in der Lage</w:t>
      </w:r>
      <w:r w:rsidR="00232AE9" w:rsidRPr="00A3102C">
        <w:rPr>
          <w:rFonts w:asciiTheme="majorHAnsi" w:hAnsiTheme="majorHAnsi" w:cstheme="majorHAnsi"/>
        </w:rPr>
        <w:t>.</w:t>
      </w:r>
      <w:r w:rsidR="006708F3" w:rsidRPr="00A3102C">
        <w:rPr>
          <w:rFonts w:asciiTheme="majorHAnsi" w:hAnsiTheme="majorHAnsi" w:cstheme="majorHAnsi"/>
        </w:rPr>
        <w:t xml:space="preserve"> </w:t>
      </w:r>
      <w:r w:rsidR="00CD3144" w:rsidRPr="00A3102C">
        <w:rPr>
          <w:rFonts w:asciiTheme="majorHAnsi" w:hAnsiTheme="majorHAnsi" w:cstheme="majorHAnsi"/>
        </w:rPr>
        <w:t>Ihnen</w:t>
      </w:r>
      <w:r w:rsidR="006708F3" w:rsidRPr="00A3102C">
        <w:rPr>
          <w:rFonts w:asciiTheme="majorHAnsi" w:hAnsiTheme="majorHAnsi" w:cstheme="majorHAnsi"/>
        </w:rPr>
        <w:t xml:space="preserve"> fehlte der Glaube. Ungläubig werden sie von Jesus genannt. </w:t>
      </w:r>
    </w:p>
    <w:p w14:paraId="30B0E49B" w14:textId="41A6CB9C" w:rsidR="008C1E2E" w:rsidRPr="00A3102C" w:rsidRDefault="00A63700" w:rsidP="008C1E2E">
      <w:pPr>
        <w:jc w:val="both"/>
        <w:rPr>
          <w:rFonts w:asciiTheme="majorHAnsi" w:hAnsiTheme="majorHAnsi" w:cstheme="majorHAnsi"/>
        </w:rPr>
      </w:pPr>
      <w:r w:rsidRPr="00A3102C">
        <w:rPr>
          <w:rFonts w:asciiTheme="majorHAnsi" w:hAnsiTheme="majorHAnsi" w:cstheme="majorHAnsi"/>
        </w:rPr>
        <w:t>„</w:t>
      </w:r>
      <w:r w:rsidR="00232AE9" w:rsidRPr="00A3102C">
        <w:rPr>
          <w:rFonts w:asciiTheme="majorHAnsi" w:hAnsiTheme="majorHAnsi" w:cstheme="majorHAnsi"/>
        </w:rPr>
        <w:t>Alle Dinge sind möglich dem, der da glaubt</w:t>
      </w:r>
      <w:r w:rsidR="00CD3144" w:rsidRPr="00A3102C">
        <w:rPr>
          <w:rFonts w:asciiTheme="majorHAnsi" w:hAnsiTheme="majorHAnsi" w:cstheme="majorHAnsi"/>
        </w:rPr>
        <w:t>.</w:t>
      </w:r>
      <w:r w:rsidRPr="00A3102C">
        <w:rPr>
          <w:rFonts w:asciiTheme="majorHAnsi" w:hAnsiTheme="majorHAnsi" w:cstheme="majorHAnsi"/>
        </w:rPr>
        <w:t>“</w:t>
      </w:r>
      <w:r w:rsidR="00232AE9" w:rsidRPr="00A3102C">
        <w:rPr>
          <w:rFonts w:asciiTheme="majorHAnsi" w:hAnsiTheme="majorHAnsi" w:cstheme="majorHAnsi"/>
        </w:rPr>
        <w:t xml:space="preserve"> Das sagt Jesus auch</w:t>
      </w:r>
      <w:r w:rsidR="00921A1E" w:rsidRPr="00A3102C">
        <w:rPr>
          <w:rFonts w:asciiTheme="majorHAnsi" w:hAnsiTheme="majorHAnsi" w:cstheme="majorHAnsi"/>
        </w:rPr>
        <w:t xml:space="preserve"> de</w:t>
      </w:r>
      <w:r w:rsidR="00232AE9" w:rsidRPr="00A3102C">
        <w:rPr>
          <w:rFonts w:asciiTheme="majorHAnsi" w:hAnsiTheme="majorHAnsi" w:cstheme="majorHAnsi"/>
        </w:rPr>
        <w:t>m</w:t>
      </w:r>
      <w:r w:rsidR="00921A1E" w:rsidRPr="00A3102C">
        <w:rPr>
          <w:rFonts w:asciiTheme="majorHAnsi" w:hAnsiTheme="majorHAnsi" w:cstheme="majorHAnsi"/>
        </w:rPr>
        <w:t xml:space="preserve"> </w:t>
      </w:r>
      <w:r w:rsidR="00232AE9" w:rsidRPr="00A3102C">
        <w:rPr>
          <w:rFonts w:asciiTheme="majorHAnsi" w:hAnsiTheme="majorHAnsi" w:cstheme="majorHAnsi"/>
        </w:rPr>
        <w:t xml:space="preserve">Vater. Damit eröffnet er ihm neue Perspektiven. Nicht die Heilkunst der Jünger oder des Meisters sind ausschlaggebend für die Heilung. Der </w:t>
      </w:r>
      <w:r w:rsidR="00921A1E" w:rsidRPr="00A3102C">
        <w:rPr>
          <w:rFonts w:asciiTheme="majorHAnsi" w:hAnsiTheme="majorHAnsi" w:cstheme="majorHAnsi"/>
        </w:rPr>
        <w:t>Glaube macht es möglich</w:t>
      </w:r>
      <w:r w:rsidR="00232AE9" w:rsidRPr="00A3102C">
        <w:rPr>
          <w:rFonts w:asciiTheme="majorHAnsi" w:hAnsiTheme="majorHAnsi" w:cstheme="majorHAnsi"/>
        </w:rPr>
        <w:t>.</w:t>
      </w:r>
      <w:r w:rsidR="00921A1E" w:rsidRPr="00A3102C">
        <w:rPr>
          <w:rFonts w:asciiTheme="majorHAnsi" w:hAnsiTheme="majorHAnsi" w:cstheme="majorHAnsi"/>
        </w:rPr>
        <w:t xml:space="preserve"> Hoffnung kommt auf und zugleich </w:t>
      </w:r>
      <w:r w:rsidR="00232AE9" w:rsidRPr="00A3102C">
        <w:rPr>
          <w:rFonts w:asciiTheme="majorHAnsi" w:hAnsiTheme="majorHAnsi" w:cstheme="majorHAnsi"/>
        </w:rPr>
        <w:t xml:space="preserve">nimmt der Vater </w:t>
      </w:r>
      <w:r w:rsidRPr="00A3102C">
        <w:rPr>
          <w:rFonts w:asciiTheme="majorHAnsi" w:hAnsiTheme="majorHAnsi" w:cstheme="majorHAnsi"/>
        </w:rPr>
        <w:t xml:space="preserve">deutlich </w:t>
      </w:r>
      <w:r w:rsidR="00232AE9" w:rsidRPr="00A3102C">
        <w:rPr>
          <w:rFonts w:asciiTheme="majorHAnsi" w:hAnsiTheme="majorHAnsi" w:cstheme="majorHAnsi"/>
        </w:rPr>
        <w:t xml:space="preserve">eine Grenze </w:t>
      </w:r>
      <w:r w:rsidR="00921A1E" w:rsidRPr="00A3102C">
        <w:rPr>
          <w:rFonts w:asciiTheme="majorHAnsi" w:hAnsiTheme="majorHAnsi" w:cstheme="majorHAnsi"/>
        </w:rPr>
        <w:t>wahr: Wenn der eigene Glaube es möglich machen soll – kann das gehen? Reicht der eigene Glaube</w:t>
      </w:r>
      <w:r w:rsidRPr="00A3102C">
        <w:rPr>
          <w:rFonts w:asciiTheme="majorHAnsi" w:hAnsiTheme="majorHAnsi" w:cstheme="majorHAnsi"/>
        </w:rPr>
        <w:t xml:space="preserve"> denn</w:t>
      </w:r>
      <w:r w:rsidR="00921A1E" w:rsidRPr="00A3102C">
        <w:rPr>
          <w:rFonts w:asciiTheme="majorHAnsi" w:hAnsiTheme="majorHAnsi" w:cstheme="majorHAnsi"/>
        </w:rPr>
        <w:t xml:space="preserve">? </w:t>
      </w:r>
      <w:r w:rsidR="00434FD2" w:rsidRPr="00A3102C">
        <w:rPr>
          <w:rFonts w:asciiTheme="majorHAnsi" w:hAnsiTheme="majorHAnsi" w:cstheme="majorHAnsi"/>
        </w:rPr>
        <w:t xml:space="preserve">Der Vater weiß um seine menschlichen </w:t>
      </w:r>
      <w:r w:rsidR="00DF6315" w:rsidRPr="00A3102C">
        <w:rPr>
          <w:rFonts w:asciiTheme="majorHAnsi" w:hAnsiTheme="majorHAnsi" w:cstheme="majorHAnsi"/>
        </w:rPr>
        <w:t>Grenzen</w:t>
      </w:r>
      <w:r w:rsidR="00434FD2" w:rsidRPr="00A3102C">
        <w:rPr>
          <w:rFonts w:asciiTheme="majorHAnsi" w:hAnsiTheme="majorHAnsi" w:cstheme="majorHAnsi"/>
        </w:rPr>
        <w:t>,</w:t>
      </w:r>
      <w:r w:rsidR="00DF6315" w:rsidRPr="00A3102C">
        <w:rPr>
          <w:rFonts w:asciiTheme="majorHAnsi" w:hAnsiTheme="majorHAnsi" w:cstheme="majorHAnsi"/>
        </w:rPr>
        <w:t xml:space="preserve"> weiß um die Grenzen seines Glaubens.</w:t>
      </w:r>
      <w:r w:rsidR="00E17510" w:rsidRPr="00A3102C">
        <w:rPr>
          <w:rFonts w:asciiTheme="majorHAnsi" w:hAnsiTheme="majorHAnsi" w:cstheme="majorHAnsi"/>
        </w:rPr>
        <w:t xml:space="preserve"> So oft hatte er ja schon erlebt, dass keine Hilfe möglich war</w:t>
      </w:r>
      <w:r w:rsidRPr="00A3102C">
        <w:rPr>
          <w:rFonts w:asciiTheme="majorHAnsi" w:hAnsiTheme="majorHAnsi" w:cstheme="majorHAnsi"/>
        </w:rPr>
        <w:t xml:space="preserve">, </w:t>
      </w:r>
      <w:r w:rsidR="00E17510" w:rsidRPr="00A3102C">
        <w:rPr>
          <w:rFonts w:asciiTheme="majorHAnsi" w:hAnsiTheme="majorHAnsi" w:cstheme="majorHAnsi"/>
        </w:rPr>
        <w:t>trotz seiner Hoffnung auf Heilung</w:t>
      </w:r>
      <w:r w:rsidRPr="00A3102C">
        <w:rPr>
          <w:rFonts w:asciiTheme="majorHAnsi" w:hAnsiTheme="majorHAnsi" w:cstheme="majorHAnsi"/>
        </w:rPr>
        <w:t xml:space="preserve">, </w:t>
      </w:r>
      <w:r w:rsidR="00E17510" w:rsidRPr="00A3102C">
        <w:rPr>
          <w:rFonts w:asciiTheme="majorHAnsi" w:hAnsiTheme="majorHAnsi" w:cstheme="majorHAnsi"/>
        </w:rPr>
        <w:t>trotz seines Glaubens.</w:t>
      </w:r>
      <w:r w:rsidR="006E4ED0" w:rsidRPr="00A3102C">
        <w:rPr>
          <w:rFonts w:asciiTheme="majorHAnsi" w:hAnsiTheme="majorHAnsi" w:cstheme="majorHAnsi"/>
        </w:rPr>
        <w:t xml:space="preserve"> Er weiß um </w:t>
      </w:r>
      <w:r w:rsidR="00CD3144" w:rsidRPr="00A3102C">
        <w:rPr>
          <w:rFonts w:asciiTheme="majorHAnsi" w:hAnsiTheme="majorHAnsi" w:cstheme="majorHAnsi"/>
        </w:rPr>
        <w:t>B</w:t>
      </w:r>
      <w:r w:rsidR="006E4ED0" w:rsidRPr="00A3102C">
        <w:rPr>
          <w:rFonts w:asciiTheme="majorHAnsi" w:hAnsiTheme="majorHAnsi" w:cstheme="majorHAnsi"/>
        </w:rPr>
        <w:t xml:space="preserve">eides: seinen Glauben und zugleich seinen Unglauben. </w:t>
      </w:r>
      <w:r w:rsidR="00DF6315" w:rsidRPr="00A3102C">
        <w:rPr>
          <w:rFonts w:asciiTheme="majorHAnsi" w:hAnsiTheme="majorHAnsi" w:cstheme="majorHAnsi"/>
        </w:rPr>
        <w:t xml:space="preserve">Im Gegensatz zu den Jüngern, die </w:t>
      </w:r>
      <w:r w:rsidR="00381160" w:rsidRPr="00A3102C">
        <w:rPr>
          <w:rFonts w:asciiTheme="majorHAnsi" w:hAnsiTheme="majorHAnsi" w:cstheme="majorHAnsi"/>
        </w:rPr>
        <w:t>die Heilung des Jungen</w:t>
      </w:r>
      <w:r w:rsidR="00DF6315" w:rsidRPr="00A3102C">
        <w:rPr>
          <w:rFonts w:asciiTheme="majorHAnsi" w:hAnsiTheme="majorHAnsi" w:cstheme="majorHAnsi"/>
        </w:rPr>
        <w:t xml:space="preserve"> versucht haben und </w:t>
      </w:r>
      <w:r w:rsidR="00381160" w:rsidRPr="00A3102C">
        <w:rPr>
          <w:rFonts w:asciiTheme="majorHAnsi" w:hAnsiTheme="majorHAnsi" w:cstheme="majorHAnsi"/>
        </w:rPr>
        <w:t xml:space="preserve">doch </w:t>
      </w:r>
      <w:r w:rsidR="00DF6315" w:rsidRPr="00A3102C">
        <w:rPr>
          <w:rFonts w:asciiTheme="majorHAnsi" w:hAnsiTheme="majorHAnsi" w:cstheme="majorHAnsi"/>
        </w:rPr>
        <w:t>gescheitert sind</w:t>
      </w:r>
      <w:r w:rsidR="006E4ED0" w:rsidRPr="00A3102C">
        <w:rPr>
          <w:rFonts w:asciiTheme="majorHAnsi" w:hAnsiTheme="majorHAnsi" w:cstheme="majorHAnsi"/>
        </w:rPr>
        <w:t xml:space="preserve">. </w:t>
      </w:r>
      <w:r w:rsidR="00427467" w:rsidRPr="00A3102C">
        <w:rPr>
          <w:rFonts w:asciiTheme="majorHAnsi" w:hAnsiTheme="majorHAnsi" w:cstheme="majorHAnsi"/>
        </w:rPr>
        <w:t xml:space="preserve">Was unterscheidet den Unglauben der Jünger vom Unglauben des Vaters? </w:t>
      </w:r>
      <w:r w:rsidR="001553A3" w:rsidRPr="00A3102C">
        <w:rPr>
          <w:rFonts w:asciiTheme="majorHAnsi" w:hAnsiTheme="majorHAnsi" w:cstheme="majorHAnsi"/>
        </w:rPr>
        <w:t xml:space="preserve">Vielleicht nur, dass </w:t>
      </w:r>
      <w:r w:rsidRPr="00A3102C">
        <w:rPr>
          <w:rFonts w:asciiTheme="majorHAnsi" w:hAnsiTheme="majorHAnsi" w:cstheme="majorHAnsi"/>
        </w:rPr>
        <w:t>d</w:t>
      </w:r>
      <w:r w:rsidR="001553A3" w:rsidRPr="00A3102C">
        <w:rPr>
          <w:rFonts w:asciiTheme="majorHAnsi" w:hAnsiTheme="majorHAnsi" w:cstheme="majorHAnsi"/>
        </w:rPr>
        <w:t>er</w:t>
      </w:r>
      <w:r w:rsidRPr="00A3102C">
        <w:rPr>
          <w:rFonts w:asciiTheme="majorHAnsi" w:hAnsiTheme="majorHAnsi" w:cstheme="majorHAnsi"/>
        </w:rPr>
        <w:t xml:space="preserve"> Vater</w:t>
      </w:r>
      <w:r w:rsidR="001553A3" w:rsidRPr="00A3102C">
        <w:rPr>
          <w:rFonts w:asciiTheme="majorHAnsi" w:hAnsiTheme="majorHAnsi" w:cstheme="majorHAnsi"/>
        </w:rPr>
        <w:t xml:space="preserve"> </w:t>
      </w:r>
      <w:r w:rsidRPr="00A3102C">
        <w:rPr>
          <w:rFonts w:asciiTheme="majorHAnsi" w:hAnsiTheme="majorHAnsi" w:cstheme="majorHAnsi"/>
        </w:rPr>
        <w:t>seinen Unglauben</w:t>
      </w:r>
      <w:r w:rsidR="001553A3" w:rsidRPr="00A3102C">
        <w:rPr>
          <w:rFonts w:asciiTheme="majorHAnsi" w:hAnsiTheme="majorHAnsi" w:cstheme="majorHAnsi"/>
        </w:rPr>
        <w:t xml:space="preserve"> mit in sein Gebet einschließt.</w:t>
      </w:r>
      <w:r w:rsidRPr="00A3102C">
        <w:rPr>
          <w:rFonts w:asciiTheme="majorHAnsi" w:hAnsiTheme="majorHAnsi" w:cstheme="majorHAnsi"/>
        </w:rPr>
        <w:t>?</w:t>
      </w:r>
      <w:r w:rsidR="001553A3" w:rsidRPr="00A3102C">
        <w:rPr>
          <w:rFonts w:asciiTheme="majorHAnsi" w:hAnsiTheme="majorHAnsi" w:cstheme="majorHAnsi"/>
        </w:rPr>
        <w:t xml:space="preserve"> </w:t>
      </w:r>
      <w:r w:rsidRPr="00A3102C">
        <w:rPr>
          <w:rFonts w:asciiTheme="majorHAnsi" w:hAnsiTheme="majorHAnsi" w:cstheme="majorHAnsi"/>
        </w:rPr>
        <w:t>„Ich glaube; h</w:t>
      </w:r>
      <w:r w:rsidR="001553A3" w:rsidRPr="00A3102C">
        <w:rPr>
          <w:rFonts w:asciiTheme="majorHAnsi" w:hAnsiTheme="majorHAnsi" w:cstheme="majorHAnsi"/>
        </w:rPr>
        <w:t>ilf meinem Unglauben</w:t>
      </w:r>
      <w:r w:rsidRPr="00A3102C">
        <w:rPr>
          <w:rFonts w:asciiTheme="majorHAnsi" w:hAnsiTheme="majorHAnsi" w:cstheme="majorHAnsi"/>
        </w:rPr>
        <w:t xml:space="preserve">!“ Das kann auch als </w:t>
      </w:r>
      <w:r w:rsidR="001553A3" w:rsidRPr="00A3102C">
        <w:rPr>
          <w:rFonts w:asciiTheme="majorHAnsi" w:hAnsiTheme="majorHAnsi" w:cstheme="majorHAnsi"/>
        </w:rPr>
        <w:t xml:space="preserve">ein „Bekenntnis“, dass die Heilung vom Gott ausgeht und nicht von Heilkunst oder </w:t>
      </w:r>
      <w:r w:rsidR="000F5BBA" w:rsidRPr="00A3102C">
        <w:rPr>
          <w:rFonts w:asciiTheme="majorHAnsi" w:hAnsiTheme="majorHAnsi" w:cstheme="majorHAnsi"/>
        </w:rPr>
        <w:t xml:space="preserve">von </w:t>
      </w:r>
      <w:r w:rsidR="001553A3" w:rsidRPr="00A3102C">
        <w:rPr>
          <w:rFonts w:asciiTheme="majorHAnsi" w:hAnsiTheme="majorHAnsi" w:cstheme="majorHAnsi"/>
        </w:rPr>
        <w:t>Qualität</w:t>
      </w:r>
      <w:r w:rsidRPr="00A3102C">
        <w:rPr>
          <w:rFonts w:asciiTheme="majorHAnsi" w:hAnsiTheme="majorHAnsi" w:cstheme="majorHAnsi"/>
        </w:rPr>
        <w:t xml:space="preserve"> und</w:t>
      </w:r>
      <w:r w:rsidR="001553A3" w:rsidRPr="00A3102C">
        <w:rPr>
          <w:rFonts w:asciiTheme="majorHAnsi" w:hAnsiTheme="majorHAnsi" w:cstheme="majorHAnsi"/>
        </w:rPr>
        <w:t xml:space="preserve"> Form des Gebets</w:t>
      </w:r>
      <w:r w:rsidRPr="00A3102C">
        <w:rPr>
          <w:rFonts w:asciiTheme="majorHAnsi" w:hAnsiTheme="majorHAnsi" w:cstheme="majorHAnsi"/>
        </w:rPr>
        <w:t>, verstanden werden</w:t>
      </w:r>
      <w:r w:rsidR="000F5BBA" w:rsidRPr="00A3102C">
        <w:rPr>
          <w:rFonts w:asciiTheme="majorHAnsi" w:hAnsiTheme="majorHAnsi" w:cstheme="majorHAnsi"/>
        </w:rPr>
        <w:t>. Der Vater hat die Erfahrung gemacht, das</w:t>
      </w:r>
      <w:r w:rsidR="00E9452E">
        <w:rPr>
          <w:rFonts w:asciiTheme="majorHAnsi" w:hAnsiTheme="majorHAnsi" w:cstheme="majorHAnsi"/>
        </w:rPr>
        <w:t>s</w:t>
      </w:r>
      <w:r w:rsidR="000F5BBA" w:rsidRPr="00A3102C">
        <w:rPr>
          <w:rFonts w:asciiTheme="majorHAnsi" w:hAnsiTheme="majorHAnsi" w:cstheme="majorHAnsi"/>
        </w:rPr>
        <w:t xml:space="preserve"> nichts geholfen hat. Nach</w:t>
      </w:r>
      <w:r w:rsidR="008C1E2E" w:rsidRPr="00A3102C">
        <w:rPr>
          <w:rFonts w:asciiTheme="majorHAnsi" w:hAnsiTheme="majorHAnsi" w:cstheme="majorHAnsi"/>
        </w:rPr>
        <w:t xml:space="preserve"> so einer </w:t>
      </w:r>
      <w:r w:rsidR="000F5BBA" w:rsidRPr="00A3102C">
        <w:rPr>
          <w:rFonts w:asciiTheme="majorHAnsi" w:hAnsiTheme="majorHAnsi" w:cstheme="majorHAnsi"/>
        </w:rPr>
        <w:t>Erfahrung</w:t>
      </w:r>
      <w:r w:rsidR="008C1E2E" w:rsidRPr="00A3102C">
        <w:rPr>
          <w:rFonts w:asciiTheme="majorHAnsi" w:hAnsiTheme="majorHAnsi" w:cstheme="majorHAnsi"/>
        </w:rPr>
        <w:t xml:space="preserve"> ist ein Gebet wie dieses oft das einzig mögliche Gebet</w:t>
      </w:r>
      <w:r w:rsidR="000F5BBA" w:rsidRPr="00A3102C">
        <w:rPr>
          <w:rFonts w:asciiTheme="majorHAnsi" w:hAnsiTheme="majorHAnsi" w:cstheme="majorHAnsi"/>
        </w:rPr>
        <w:t xml:space="preserve"> und eine </w:t>
      </w:r>
      <w:r w:rsidR="00CD3144" w:rsidRPr="00A3102C">
        <w:rPr>
          <w:rFonts w:asciiTheme="majorHAnsi" w:hAnsiTheme="majorHAnsi" w:cstheme="majorHAnsi"/>
        </w:rPr>
        <w:t xml:space="preserve">sehr </w:t>
      </w:r>
      <w:r w:rsidR="000F5BBA" w:rsidRPr="00A3102C">
        <w:rPr>
          <w:rFonts w:asciiTheme="majorHAnsi" w:hAnsiTheme="majorHAnsi" w:cstheme="majorHAnsi"/>
        </w:rPr>
        <w:t>e</w:t>
      </w:r>
      <w:r w:rsidR="008C1E2E" w:rsidRPr="00A3102C">
        <w:rPr>
          <w:rFonts w:asciiTheme="majorHAnsi" w:hAnsiTheme="majorHAnsi" w:cstheme="majorHAnsi"/>
        </w:rPr>
        <w:t xml:space="preserve">hrliche </w:t>
      </w:r>
      <w:r w:rsidR="000F5BBA" w:rsidRPr="00A3102C">
        <w:rPr>
          <w:rFonts w:asciiTheme="majorHAnsi" w:hAnsiTheme="majorHAnsi" w:cstheme="majorHAnsi"/>
        </w:rPr>
        <w:t>Reaktion</w:t>
      </w:r>
      <w:r w:rsidR="008C1E2E" w:rsidRPr="00A3102C">
        <w:rPr>
          <w:rFonts w:asciiTheme="majorHAnsi" w:hAnsiTheme="majorHAnsi" w:cstheme="majorHAnsi"/>
        </w:rPr>
        <w:t xml:space="preserve"> auf </w:t>
      </w:r>
      <w:r w:rsidR="000F5BBA" w:rsidRPr="00A3102C">
        <w:rPr>
          <w:rFonts w:asciiTheme="majorHAnsi" w:hAnsiTheme="majorHAnsi" w:cstheme="majorHAnsi"/>
        </w:rPr>
        <w:t>die Verheißung Jesu: „A</w:t>
      </w:r>
      <w:r w:rsidR="008C1E2E" w:rsidRPr="00A3102C">
        <w:rPr>
          <w:rFonts w:asciiTheme="majorHAnsi" w:hAnsiTheme="majorHAnsi" w:cstheme="majorHAnsi"/>
        </w:rPr>
        <w:t>lle Dinge sind möglich dem, der da glaubt</w:t>
      </w:r>
      <w:r w:rsidR="000F5BBA" w:rsidRPr="00A3102C">
        <w:rPr>
          <w:rFonts w:asciiTheme="majorHAnsi" w:hAnsiTheme="majorHAnsi" w:cstheme="majorHAnsi"/>
        </w:rPr>
        <w:t>“.</w:t>
      </w:r>
      <w:bookmarkStart w:id="0" w:name="_GoBack"/>
      <w:bookmarkEnd w:id="0"/>
    </w:p>
    <w:p w14:paraId="6FF89FA2" w14:textId="77777777" w:rsidR="003F0893" w:rsidRPr="00A3102C" w:rsidRDefault="003F0893" w:rsidP="004B53B0">
      <w:pPr>
        <w:jc w:val="both"/>
        <w:rPr>
          <w:rFonts w:asciiTheme="majorHAnsi" w:hAnsiTheme="majorHAnsi" w:cstheme="majorHAnsi"/>
        </w:rPr>
      </w:pPr>
    </w:p>
    <w:p w14:paraId="28D99FF8" w14:textId="3E59BD3C" w:rsidR="009768DB" w:rsidRDefault="009768DB" w:rsidP="004B53B0">
      <w:pPr>
        <w:jc w:val="both"/>
        <w:rPr>
          <w:rFonts w:asciiTheme="majorHAnsi" w:hAnsiTheme="majorHAnsi" w:cstheme="majorHAnsi"/>
        </w:rPr>
      </w:pPr>
    </w:p>
    <w:p w14:paraId="13BD80F0" w14:textId="77777777" w:rsidR="00A3102C" w:rsidRPr="00A3102C" w:rsidRDefault="00A3102C" w:rsidP="004B53B0">
      <w:pPr>
        <w:jc w:val="both"/>
        <w:rPr>
          <w:rFonts w:asciiTheme="majorHAnsi" w:hAnsiTheme="majorHAnsi" w:cstheme="majorHAnsi"/>
        </w:rPr>
      </w:pPr>
    </w:p>
    <w:p w14:paraId="34AB25B3" w14:textId="49B8BB86" w:rsidR="0007402F" w:rsidRPr="00A3102C" w:rsidRDefault="00921A1E" w:rsidP="004B53B0">
      <w:pPr>
        <w:jc w:val="both"/>
        <w:rPr>
          <w:rFonts w:asciiTheme="majorHAnsi" w:hAnsiTheme="majorHAnsi" w:cstheme="majorHAnsi"/>
        </w:rPr>
      </w:pPr>
      <w:r w:rsidRPr="00A3102C">
        <w:rPr>
          <w:rFonts w:asciiTheme="majorHAnsi" w:hAnsiTheme="majorHAnsi" w:cstheme="majorHAnsi"/>
        </w:rPr>
        <w:t>Prof. Dr. Andrea Klimt</w:t>
      </w:r>
    </w:p>
    <w:p w14:paraId="05AF1AA8" w14:textId="207FD781" w:rsidR="00921A1E" w:rsidRPr="00A3102C" w:rsidRDefault="00921A1E" w:rsidP="004B53B0">
      <w:pPr>
        <w:jc w:val="both"/>
        <w:rPr>
          <w:rFonts w:asciiTheme="majorHAnsi" w:hAnsiTheme="majorHAnsi" w:cstheme="majorHAnsi"/>
        </w:rPr>
      </w:pPr>
      <w:r w:rsidRPr="00A3102C">
        <w:rPr>
          <w:rFonts w:asciiTheme="majorHAnsi" w:hAnsiTheme="majorHAnsi" w:cstheme="majorHAnsi"/>
        </w:rPr>
        <w:t>Theologische Hochschule Elstal</w:t>
      </w:r>
    </w:p>
    <w:sectPr w:rsidR="00921A1E" w:rsidRPr="00A3102C" w:rsidSect="002732E9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02F"/>
    <w:rsid w:val="00062E3A"/>
    <w:rsid w:val="0007402F"/>
    <w:rsid w:val="000F5BBA"/>
    <w:rsid w:val="001547C4"/>
    <w:rsid w:val="001553A3"/>
    <w:rsid w:val="00232AE9"/>
    <w:rsid w:val="00263D04"/>
    <w:rsid w:val="002732E9"/>
    <w:rsid w:val="00294537"/>
    <w:rsid w:val="002C3857"/>
    <w:rsid w:val="002F4F73"/>
    <w:rsid w:val="003317FA"/>
    <w:rsid w:val="00347302"/>
    <w:rsid w:val="00381160"/>
    <w:rsid w:val="003D4F65"/>
    <w:rsid w:val="003E6577"/>
    <w:rsid w:val="003F0893"/>
    <w:rsid w:val="00427467"/>
    <w:rsid w:val="00434FD2"/>
    <w:rsid w:val="00495561"/>
    <w:rsid w:val="004B53B0"/>
    <w:rsid w:val="005858FB"/>
    <w:rsid w:val="00622922"/>
    <w:rsid w:val="006576F1"/>
    <w:rsid w:val="00663A42"/>
    <w:rsid w:val="006708F3"/>
    <w:rsid w:val="006E4ED0"/>
    <w:rsid w:val="006F3190"/>
    <w:rsid w:val="00730FDB"/>
    <w:rsid w:val="008716BC"/>
    <w:rsid w:val="00885887"/>
    <w:rsid w:val="008A3049"/>
    <w:rsid w:val="008C1E2E"/>
    <w:rsid w:val="00921A1E"/>
    <w:rsid w:val="009768DB"/>
    <w:rsid w:val="009D2AF4"/>
    <w:rsid w:val="00A012E4"/>
    <w:rsid w:val="00A3102C"/>
    <w:rsid w:val="00A63700"/>
    <w:rsid w:val="00A91095"/>
    <w:rsid w:val="00CD2DD3"/>
    <w:rsid w:val="00CD3144"/>
    <w:rsid w:val="00DF6315"/>
    <w:rsid w:val="00E17510"/>
    <w:rsid w:val="00E9452E"/>
    <w:rsid w:val="00F901C1"/>
    <w:rsid w:val="00FB3563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832E53"/>
  <w14:defaultImageDpi w14:val="300"/>
  <w15:docId w15:val="{DEABD11E-BC8C-2E40-B178-AF10297AF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Theologische Hochschule Elstal</Company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Klimt</dc:creator>
  <cp:keywords/>
  <dc:description/>
  <cp:lastModifiedBy>Dana Weiner</cp:lastModifiedBy>
  <cp:revision>2</cp:revision>
  <dcterms:created xsi:type="dcterms:W3CDTF">2019-11-07T11:47:00Z</dcterms:created>
  <dcterms:modified xsi:type="dcterms:W3CDTF">2019-11-07T11:47:00Z</dcterms:modified>
</cp:coreProperties>
</file>