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74" w:rsidRDefault="00EC4074"/>
    <w:p w:rsidR="00584415" w:rsidRDefault="00C76709">
      <w:r>
        <w:t>Monats</w:t>
      </w:r>
      <w:r w:rsidR="00797EBC">
        <w:t>andacht</w:t>
      </w:r>
      <w:bookmarkStart w:id="0" w:name="_GoBack"/>
      <w:bookmarkEnd w:id="0"/>
      <w:r>
        <w:t xml:space="preserve"> April 2020</w:t>
      </w:r>
    </w:p>
    <w:p w:rsidR="00C76709" w:rsidRPr="00C76709" w:rsidRDefault="00C76709">
      <w:pPr>
        <w:rPr>
          <w:b/>
          <w:bCs/>
        </w:rPr>
      </w:pPr>
      <w:r w:rsidRPr="00C76709">
        <w:rPr>
          <w:b/>
          <w:bCs/>
        </w:rPr>
        <w:t>Es wird gesät verweslich und wird auferstehen unverweslich (1. Korintherbrief 15,42)</w:t>
      </w:r>
    </w:p>
    <w:p w:rsidR="00EC4074" w:rsidRDefault="00EC4074"/>
    <w:p w:rsidR="00C76709" w:rsidRDefault="00CB7DB0">
      <w:r>
        <w:t xml:space="preserve">Wer sich nicht vorstellen kann, wie eine Auferstehung der Toten aussehen soll, der kann sich vielleicht </w:t>
      </w:r>
      <w:r w:rsidR="005B20D9">
        <w:t>mit der Erkenntnis</w:t>
      </w:r>
      <w:r>
        <w:t xml:space="preserve"> trösten</w:t>
      </w:r>
      <w:r w:rsidR="005B20D9">
        <w:t>:</w:t>
      </w:r>
      <w:r>
        <w:t xml:space="preserve"> </w:t>
      </w:r>
      <w:r w:rsidR="005B20D9">
        <w:t>B</w:t>
      </w:r>
      <w:r>
        <w:t xml:space="preserve">ereits in den ersten Christengemeinden </w:t>
      </w:r>
      <w:r w:rsidR="005B20D9">
        <w:t xml:space="preserve">gab es </w:t>
      </w:r>
      <w:r>
        <w:t xml:space="preserve">Menschen, denen es ähnlich ging. </w:t>
      </w:r>
      <w:r w:rsidR="00EC4074">
        <w:t>Die Apostel hatten verkündigt: Am</w:t>
      </w:r>
      <w:r>
        <w:t xml:space="preserve"> Ende der Weltgeschichte </w:t>
      </w:r>
      <w:r w:rsidR="00EC4074">
        <w:t xml:space="preserve">werden die Toten auferstehen, und zwar nicht, um irgendwann einmal wieder zu sterben, auch nicht, um als bloße Geister </w:t>
      </w:r>
      <w:proofErr w:type="spellStart"/>
      <w:r w:rsidR="00EC4074">
        <w:t>weiterzuexistieren</w:t>
      </w:r>
      <w:proofErr w:type="spellEnd"/>
      <w:r w:rsidR="00EC4074">
        <w:t xml:space="preserve">, sondern um in einem neuen Leib ewig zu leben. </w:t>
      </w:r>
      <w:r>
        <w:t xml:space="preserve">Diese Erwartung hatten Jesus und seine Apostel vom Judentum ihrer Zeit übernommen. Für nicht-jüdische Christen </w:t>
      </w:r>
      <w:r w:rsidR="00E21B31">
        <w:t xml:space="preserve">aber </w:t>
      </w:r>
      <w:r>
        <w:t xml:space="preserve">war das schwer </w:t>
      </w:r>
      <w:r w:rsidR="00EC4074">
        <w:t>zu verstehen</w:t>
      </w:r>
      <w:r>
        <w:t xml:space="preserve">. Sollen wir im kommenden Reich Gottes </w:t>
      </w:r>
      <w:r w:rsidR="002B2CAA">
        <w:t xml:space="preserve">etwa </w:t>
      </w:r>
      <w:r>
        <w:t xml:space="preserve">wieder dieselben Leiber </w:t>
      </w:r>
      <w:r w:rsidR="002B2CAA">
        <w:t xml:space="preserve">tragen </w:t>
      </w:r>
      <w:r>
        <w:t>wie jetzt</w:t>
      </w:r>
      <w:r w:rsidR="00EC4074">
        <w:t xml:space="preserve"> </w:t>
      </w:r>
      <w:r>
        <w:t xml:space="preserve">– aus Fleisch und Blut? </w:t>
      </w:r>
      <w:r w:rsidR="002B2CAA">
        <w:t xml:space="preserve">Dann </w:t>
      </w:r>
      <w:r w:rsidR="00EC4074">
        <w:t>könnte</w:t>
      </w:r>
      <w:r w:rsidR="005B20D9">
        <w:t>n</w:t>
      </w:r>
      <w:r w:rsidR="002B2CAA">
        <w:t xml:space="preserve"> </w:t>
      </w:r>
      <w:r w:rsidR="005B20D9">
        <w:t>wir</w:t>
      </w:r>
      <w:r w:rsidR="002B2CAA">
        <w:t xml:space="preserve"> in der kommenden Welt </w:t>
      </w:r>
      <w:r w:rsidR="00E21B31">
        <w:t>allerdings</w:t>
      </w:r>
      <w:r w:rsidR="002B2CAA">
        <w:t xml:space="preserve"> nicht ewig</w:t>
      </w:r>
      <w:r w:rsidR="00EC4074">
        <w:t xml:space="preserve"> </w:t>
      </w:r>
      <w:r w:rsidR="005B20D9">
        <w:t>leben</w:t>
      </w:r>
      <w:r w:rsidR="002B2CAA">
        <w:t>, denn Körper aus Fleisch und Blut sind notwendigerweise sterblich.</w:t>
      </w:r>
    </w:p>
    <w:p w:rsidR="00EC4074" w:rsidRDefault="002B2CAA">
      <w:r>
        <w:t xml:space="preserve">Der Apostel Paulus antwortet auf diese Frage mit einem Hinweis auf die Natur. Dort gibt es Gestaltwandel: Ein Weizenkorn verändert, </w:t>
      </w:r>
      <w:r w:rsidR="00DE73FB">
        <w:t>nachdem</w:t>
      </w:r>
      <w:r>
        <w:t xml:space="preserve"> es ausgesät wurde, in der Erde seine Gestalt: Aus einem Korn wird ein Halm mit </w:t>
      </w:r>
      <w:r w:rsidR="00DE73FB">
        <w:t>einer Frucht. So ähnlich können wir uns auch die Auferstehung vorstellen. Unsere jetzigen Leiber sind verweslich. „</w:t>
      </w:r>
      <w:r w:rsidR="00DE73FB" w:rsidRPr="00DE73FB">
        <w:t>Staub bist du und zum Staub kehrst du zurück</w:t>
      </w:r>
      <w:r w:rsidR="00DE73FB">
        <w:t>“, hatte Gott zu Adam gesagt</w:t>
      </w:r>
      <w:r w:rsidR="00EC4074">
        <w:t xml:space="preserve"> (1. Mose 3,19)</w:t>
      </w:r>
      <w:r w:rsidR="00DE73FB">
        <w:t xml:space="preserve">. Bei der Auferweckung aus dem Tode bekommen wir </w:t>
      </w:r>
      <w:r w:rsidR="00E21B31">
        <w:t xml:space="preserve">aber </w:t>
      </w:r>
      <w:r w:rsidR="00DE73FB">
        <w:t xml:space="preserve">einen Leib anderer Art, nämlich einen überirdischen, </w:t>
      </w:r>
      <w:r w:rsidR="00E21B31">
        <w:t xml:space="preserve">vom Geist Gottes </w:t>
      </w:r>
      <w:r w:rsidR="00DE73FB">
        <w:t xml:space="preserve">durchdrungenen Leib. </w:t>
      </w:r>
      <w:r w:rsidR="006A405D">
        <w:t>Dieser Leib</w:t>
      </w:r>
      <w:r w:rsidR="00DE73FB">
        <w:t xml:space="preserve"> ist nicht </w:t>
      </w:r>
      <w:r w:rsidR="00E21B31">
        <w:t xml:space="preserve">mehr </w:t>
      </w:r>
      <w:r w:rsidR="00DE73FB">
        <w:t xml:space="preserve">armselig, sondern herrlich, </w:t>
      </w:r>
      <w:r w:rsidR="00E21B31">
        <w:t xml:space="preserve">nicht mehr schwach, sondern stark, nicht mehr </w:t>
      </w:r>
      <w:r w:rsidR="00EC4074">
        <w:t>verweslich</w:t>
      </w:r>
      <w:r w:rsidR="00E21B31">
        <w:t xml:space="preserve">, sondern </w:t>
      </w:r>
      <w:r w:rsidR="00EC4074">
        <w:t>unverweslich</w:t>
      </w:r>
      <w:r w:rsidR="00E21B31">
        <w:t xml:space="preserve">. In diesem irdischen Leben haben wir alle einen sterblichen Leib wie Adam ihn hatte. Im kommenden Gottesreich </w:t>
      </w:r>
      <w:r w:rsidR="00EC4074">
        <w:t xml:space="preserve">dagegen </w:t>
      </w:r>
      <w:r w:rsidR="00E21B31">
        <w:t xml:space="preserve">werden wir einen unsterblichen Leib erhalten wie ihn der auferstandene Christus hatte. </w:t>
      </w:r>
    </w:p>
    <w:p w:rsidR="002B2CAA" w:rsidRDefault="00352EED">
      <w:r>
        <w:t>Dann</w:t>
      </w:r>
      <w:r w:rsidR="00E21B31">
        <w:t xml:space="preserve"> </w:t>
      </w:r>
      <w:r w:rsidR="003E5C76">
        <w:t>wird</w:t>
      </w:r>
      <w:r w:rsidR="00E21B31">
        <w:t xml:space="preserve"> </w:t>
      </w:r>
      <w:r>
        <w:t>der Tod</w:t>
      </w:r>
      <w:r w:rsidR="00E21B31">
        <w:t xml:space="preserve"> endgültig besiegt</w:t>
      </w:r>
      <w:r w:rsidR="003E5C76">
        <w:t xml:space="preserve"> sein</w:t>
      </w:r>
      <w:r w:rsidR="00E21B31">
        <w:t>.</w:t>
      </w:r>
      <w:r w:rsidR="00EC4074">
        <w:t xml:space="preserve"> </w:t>
      </w:r>
    </w:p>
    <w:p w:rsidR="00843BE9" w:rsidRDefault="00843BE9"/>
    <w:p w:rsidR="003E5C76" w:rsidRDefault="003E5C76">
      <w:r>
        <w:t>Prof. Dr. Uwe Swarat</w:t>
      </w:r>
      <w:r w:rsidR="00843BE9">
        <w:t xml:space="preserve"> </w:t>
      </w:r>
      <w:r w:rsidR="00843BE9">
        <w:br/>
      </w:r>
      <w:r>
        <w:t>(Theologische Hochschule Elstal)</w:t>
      </w:r>
    </w:p>
    <w:p w:rsidR="00CB7DB0" w:rsidRDefault="00CB7DB0"/>
    <w:sectPr w:rsidR="00CB7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09"/>
    <w:rsid w:val="002779A9"/>
    <w:rsid w:val="002B2CAA"/>
    <w:rsid w:val="00352EED"/>
    <w:rsid w:val="003E5C76"/>
    <w:rsid w:val="003F6309"/>
    <w:rsid w:val="00584415"/>
    <w:rsid w:val="005B20D9"/>
    <w:rsid w:val="006A405D"/>
    <w:rsid w:val="00797EBC"/>
    <w:rsid w:val="00843BE9"/>
    <w:rsid w:val="008775BB"/>
    <w:rsid w:val="00960A85"/>
    <w:rsid w:val="00C76709"/>
    <w:rsid w:val="00C87D3D"/>
    <w:rsid w:val="00CB7DB0"/>
    <w:rsid w:val="00DE73FB"/>
    <w:rsid w:val="00E21B31"/>
    <w:rsid w:val="00E72DCE"/>
    <w:rsid w:val="00E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79AB"/>
  <w15:chartTrackingRefBased/>
  <w15:docId w15:val="{32F7B591-38F0-492A-884B-FD230A95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07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Swarat</dc:creator>
  <cp:keywords/>
  <dc:description/>
  <cp:lastModifiedBy>Dana Weiner</cp:lastModifiedBy>
  <cp:revision>4</cp:revision>
  <cp:lastPrinted>2020-01-27T08:18:00Z</cp:lastPrinted>
  <dcterms:created xsi:type="dcterms:W3CDTF">2020-01-30T11:18:00Z</dcterms:created>
  <dcterms:modified xsi:type="dcterms:W3CDTF">2020-01-30T11:20:00Z</dcterms:modified>
</cp:coreProperties>
</file>