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5A" w:rsidRDefault="0004065A">
      <w:r>
        <w:t>Monatsandacht Februar 2023</w:t>
      </w:r>
    </w:p>
    <w:p w:rsidR="006348B9" w:rsidRDefault="00247767">
      <w:r w:rsidRPr="00FD2F8D">
        <w:rPr>
          <w:b/>
        </w:rPr>
        <w:t>Sara aber sagte: Gott ließ mich lachen. Gen 21,6 (E)</w:t>
      </w:r>
      <w:r>
        <w:tab/>
      </w:r>
    </w:p>
    <w:p w:rsidR="006259D2" w:rsidRDefault="006259D2">
      <w:r>
        <w:t xml:space="preserve">An Fasching und Karneval wird viel gelacht. Es </w:t>
      </w:r>
      <w:r w:rsidR="006D07A3">
        <w:t xml:space="preserve">ist </w:t>
      </w:r>
      <w:r>
        <w:t>lustig, sich zu verkleiden und mal ganz anders zu sein, als es der strenge Alltag erfordert. Es ist schön, in andere Rollen zu schlüpfen</w:t>
      </w:r>
      <w:r w:rsidR="001E2BC4">
        <w:t>,</w:t>
      </w:r>
      <w:r>
        <w:t xml:space="preserve"> und es tut gut, herzhaft über alle</w:t>
      </w:r>
      <w:r w:rsidR="0009755B">
        <w:t>s</w:t>
      </w:r>
      <w:r>
        <w:t xml:space="preserve"> Mögliche zu lachen. </w:t>
      </w:r>
      <w:r w:rsidR="006D07A3">
        <w:t>Ja, dass wir lachen, ist wichtig für unsere körperliche und seelische Gesundheit.</w:t>
      </w:r>
      <w:bookmarkStart w:id="0" w:name="_GoBack"/>
      <w:bookmarkEnd w:id="0"/>
      <w:r w:rsidR="006D07A3">
        <w:t xml:space="preserve"> Aber noch wunderbarer ist unser Lachen, wenn wir etwas Befreiendes erlebt haben. Das ist das Lachen Saras nach der Geburt ihres Sohnes Isaak.</w:t>
      </w:r>
    </w:p>
    <w:p w:rsidR="00BF2B0B" w:rsidRDefault="004D660D">
      <w:r>
        <w:t>Endlich konnte Sara befreit auflachen. Die unglaubliche Verheißung, dass sie in ihrem hohen Alter noch einen Sohn gebärt, hat sich erfüllt. Und alle sind gesund: Der Sohn Isaak wird die Verheißung Gottes we</w:t>
      </w:r>
      <w:r w:rsidR="00A31420">
        <w:t>itertragen in die Zukunft</w:t>
      </w:r>
      <w:r>
        <w:t xml:space="preserve">. </w:t>
      </w:r>
      <w:r w:rsidR="006D07A3">
        <w:t>Das ist ein ganz anderes Lachen als das verzweifelte und zynische Lachen</w:t>
      </w:r>
      <w:r w:rsidR="0004065A">
        <w:t xml:space="preserve"> ein Jahr vorher, </w:t>
      </w:r>
      <w:r w:rsidR="006D07A3">
        <w:t xml:space="preserve">als ihr </w:t>
      </w:r>
      <w:r w:rsidR="00A31420">
        <w:t xml:space="preserve">zugesagt </w:t>
      </w:r>
      <w:proofErr w:type="gramStart"/>
      <w:r w:rsidR="00A31420">
        <w:t>wurde</w:t>
      </w:r>
      <w:proofErr w:type="gramEnd"/>
      <w:r w:rsidR="00A31420">
        <w:t xml:space="preserve">, dass sie </w:t>
      </w:r>
      <w:r w:rsidR="006D07A3">
        <w:t xml:space="preserve">einen Sohn haben wird </w:t>
      </w:r>
      <w:r w:rsidR="00A31420">
        <w:t>(Gen 18,12)</w:t>
      </w:r>
      <w:r w:rsidR="00BF2B0B">
        <w:t>;</w:t>
      </w:r>
      <w:r w:rsidR="00A31420">
        <w:t xml:space="preserve"> </w:t>
      </w:r>
      <w:r w:rsidR="006D07A3">
        <w:t>ä</w:t>
      </w:r>
      <w:r w:rsidR="00BF2B0B">
        <w:t xml:space="preserve">hnlich das </w:t>
      </w:r>
      <w:r w:rsidR="006259D2">
        <w:t xml:space="preserve">verzagte </w:t>
      </w:r>
      <w:r w:rsidR="00BF2B0B">
        <w:t xml:space="preserve">Lachen Abrahams, </w:t>
      </w:r>
      <w:r w:rsidR="00A31420">
        <w:t xml:space="preserve">als er die Verheißung des Sohnes </w:t>
      </w:r>
      <w:r w:rsidR="006259D2">
        <w:t>aufnimmt</w:t>
      </w:r>
      <w:r w:rsidR="00A31420">
        <w:t xml:space="preserve"> (Gen 17,17).</w:t>
      </w:r>
      <w:r w:rsidR="00BF2B0B">
        <w:t xml:space="preserve"> Es gelingt ihnen nicht, die Verheißung Gottes mit ihrer trag</w:t>
      </w:r>
      <w:r w:rsidR="001870FD">
        <w:t>ischen Lebenssituation zusammenzu</w:t>
      </w:r>
      <w:r w:rsidR="00BF2B0B">
        <w:t xml:space="preserve">bringen: Sie sind alt und kinderlos und haben von daher keine Zukunft. Sie versuchen es noch mit ihrer Magd Hagar, die für Abraham ein Kind zur Welt bringt. Wenn man Gottes Verheißung ein wenig nachhilft, dann klappt es vielleicht. Aber das war es nicht, was Gott wollte. Schließlich bekommt Sara </w:t>
      </w:r>
      <w:r w:rsidR="001E2BC4">
        <w:t xml:space="preserve">selbst </w:t>
      </w:r>
      <w:r w:rsidR="00BF2B0B">
        <w:t>ihren Sohn und nennt ihn „Isaak“: „er lacht“</w:t>
      </w:r>
      <w:r w:rsidR="00FD2F8D">
        <w:t>, weil sie nach seiner Geburt so befreit lachen kann.</w:t>
      </w:r>
    </w:p>
    <w:p w:rsidR="00247767" w:rsidRDefault="006D07A3" w:rsidP="006259D2">
      <w:r>
        <w:t xml:space="preserve">Es gibt viele Arten des Lachens. </w:t>
      </w:r>
      <w:r w:rsidR="0004065A">
        <w:t>Doch das befreite Lachen</w:t>
      </w:r>
      <w:r w:rsidR="006259D2">
        <w:t xml:space="preserve"> ist Gottes Lieblingslachen, das </w:t>
      </w:r>
      <w:r w:rsidR="0004065A">
        <w:t xml:space="preserve">eben </w:t>
      </w:r>
      <w:r w:rsidR="006259D2">
        <w:t xml:space="preserve">nicht auf Kosten anderer Menschen oder unserer selbst geht, sondern einfach die Freiheit </w:t>
      </w:r>
      <w:r w:rsidR="0004065A">
        <w:t>und das Leben feiert.</w:t>
      </w:r>
      <w:r w:rsidR="006259D2">
        <w:t xml:space="preserve"> Letztlich wird sich Gottes Verheißung bewahrheiten. Seine Liebe und sein Frieden werden sich durchsetzen. Jetzt müssen wir noch Geduld haben, Gottes Evangelium hören und aufnehmen. Jetzt hinken unsere Erfahrungen noch der Verheißung hinterher; aber die Zeit kommt, da </w:t>
      </w:r>
      <w:r>
        <w:t xml:space="preserve">Gott alles erfüllt, </w:t>
      </w:r>
      <w:r w:rsidR="006259D2">
        <w:t>das Dunkle verschwinden muss</w:t>
      </w:r>
      <w:r>
        <w:t xml:space="preserve"> und alles nur noch Freude ist und Lachen</w:t>
      </w:r>
      <w:r w:rsidR="006259D2">
        <w:t xml:space="preserve">. </w:t>
      </w:r>
      <w:r w:rsidR="0004065A">
        <w:t>So schön</w:t>
      </w:r>
      <w:r>
        <w:t>, wenn dieses Lachen schon jetzt immer wieder mal in unserem Leben durchbricht.</w:t>
      </w:r>
    </w:p>
    <w:p w:rsidR="0004065A" w:rsidRDefault="0004065A" w:rsidP="006259D2">
      <w:r>
        <w:t>Michael Kißkalt</w:t>
      </w:r>
    </w:p>
    <w:p w:rsidR="0004065A" w:rsidRDefault="0004065A" w:rsidP="006259D2">
      <w:r>
        <w:br/>
      </w:r>
    </w:p>
    <w:p w:rsidR="00247767" w:rsidRDefault="00247767"/>
    <w:sectPr w:rsidR="00247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67"/>
    <w:rsid w:val="0004065A"/>
    <w:rsid w:val="0009755B"/>
    <w:rsid w:val="001870FD"/>
    <w:rsid w:val="001E2BC4"/>
    <w:rsid w:val="00243509"/>
    <w:rsid w:val="00247767"/>
    <w:rsid w:val="004D660D"/>
    <w:rsid w:val="006259D2"/>
    <w:rsid w:val="006D07A3"/>
    <w:rsid w:val="00872B46"/>
    <w:rsid w:val="00977E69"/>
    <w:rsid w:val="00A31420"/>
    <w:rsid w:val="00B95916"/>
    <w:rsid w:val="00BF2B0B"/>
    <w:rsid w:val="00FD2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AF11"/>
  <w15:chartTrackingRefBased/>
  <w15:docId w15:val="{D98564EA-501B-4A4F-92BD-595E968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B4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35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Kisskalt</dc:creator>
  <cp:keywords/>
  <dc:description/>
  <cp:lastModifiedBy>Dana Weiner</cp:lastModifiedBy>
  <cp:revision>5</cp:revision>
  <cp:lastPrinted>2022-12-15T12:47:00Z</cp:lastPrinted>
  <dcterms:created xsi:type="dcterms:W3CDTF">2022-12-13T14:30:00Z</dcterms:created>
  <dcterms:modified xsi:type="dcterms:W3CDTF">2022-12-15T15:15:00Z</dcterms:modified>
</cp:coreProperties>
</file>