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8C" w:rsidRPr="00255C8C" w:rsidRDefault="00255C8C" w:rsidP="009E26BC">
      <w:pPr>
        <w:rPr>
          <w:bCs/>
        </w:rPr>
      </w:pPr>
      <w:r w:rsidRPr="00255C8C">
        <w:rPr>
          <w:bCs/>
        </w:rPr>
        <w:t>Monatsandacht für Januar 2020</w:t>
      </w:r>
    </w:p>
    <w:p w:rsidR="00F3518B" w:rsidRPr="008A4DE5" w:rsidRDefault="0096492A" w:rsidP="009E26BC">
      <w:pPr>
        <w:rPr>
          <w:b/>
          <w:bCs/>
        </w:rPr>
      </w:pPr>
      <w:r w:rsidRPr="008A4DE5">
        <w:rPr>
          <w:b/>
          <w:bCs/>
        </w:rPr>
        <w:t>Gott ist treu (1</w:t>
      </w:r>
      <w:r w:rsidR="00AC3E8E" w:rsidRPr="008A4DE5">
        <w:rPr>
          <w:b/>
          <w:bCs/>
        </w:rPr>
        <w:t>Kor 1,9</w:t>
      </w:r>
      <w:r w:rsidRPr="008A4DE5">
        <w:rPr>
          <w:b/>
          <w:bCs/>
        </w:rPr>
        <w:t>)</w:t>
      </w:r>
    </w:p>
    <w:p w:rsidR="009E26BC" w:rsidRDefault="009E26BC" w:rsidP="00A1592F">
      <w:r>
        <w:t xml:space="preserve">Treue erwartet man von Ehepartnern und lobt sie an Hunden. Bei Menschen ist sie eine Tugend, bei Hunden beruht sie auf Dressur, die die natürlichen Instinkte des Tiers </w:t>
      </w:r>
      <w:r w:rsidR="000E62A4">
        <w:t xml:space="preserve">lenkt und </w:t>
      </w:r>
      <w:r>
        <w:t xml:space="preserve">formt. </w:t>
      </w:r>
      <w:r w:rsidR="00A1592F">
        <w:t>Es ist auch ein weises Wort, dass man</w:t>
      </w:r>
      <w:r w:rsidR="00C37AB1">
        <w:t xml:space="preserve"> sich selbst treu sein</w:t>
      </w:r>
      <w:r w:rsidR="00A1592F">
        <w:t xml:space="preserve"> soll</w:t>
      </w:r>
      <w:r w:rsidR="00C37AB1">
        <w:t>. Da</w:t>
      </w:r>
      <w:r w:rsidR="00B84242">
        <w:t>s</w:t>
      </w:r>
      <w:r w:rsidR="00C37AB1">
        <w:t xml:space="preserve"> kann in Konfliktsituationen </w:t>
      </w:r>
      <w:r w:rsidR="00A1592F">
        <w:t>bekanntlich</w:t>
      </w:r>
      <w:r w:rsidR="000E62A4">
        <w:t xml:space="preserve"> </w:t>
      </w:r>
      <w:r w:rsidR="00A1592F">
        <w:t xml:space="preserve">sogar </w:t>
      </w:r>
      <w:r w:rsidR="00C37AB1">
        <w:t>bedeuten, dass man anderen Menschen die Treue aufkündig</w:t>
      </w:r>
      <w:r w:rsidR="00A1592F">
        <w:t>en</w:t>
      </w:r>
      <w:r w:rsidR="00C37AB1">
        <w:t xml:space="preserve"> und seine eigenen Wege geh</w:t>
      </w:r>
      <w:r w:rsidR="00A1592F">
        <w:t>en muss</w:t>
      </w:r>
      <w:r w:rsidR="00C37AB1">
        <w:t xml:space="preserve">. </w:t>
      </w:r>
      <w:r w:rsidR="000E62A4">
        <w:t xml:space="preserve">Wer allerdings nur noch sich selbst treu sein </w:t>
      </w:r>
      <w:r w:rsidR="00A1592F">
        <w:t xml:space="preserve">kann oder </w:t>
      </w:r>
      <w:r w:rsidR="000E62A4">
        <w:t>will, hat es aufgegeben, anderen Menschen zu vertrauen. Bei Treue geht es um Vertrauen</w:t>
      </w:r>
      <w:r w:rsidR="00A1592F">
        <w:t xml:space="preserve"> zu einem Gegenüber</w:t>
      </w:r>
      <w:r w:rsidR="000E62A4">
        <w:t>, um Beziehung</w:t>
      </w:r>
      <w:r w:rsidR="00A1592F">
        <w:t>, die sich bewährt in einer gemeinsam erlebten Geschichte</w:t>
      </w:r>
      <w:r w:rsidR="000E62A4">
        <w:t>.</w:t>
      </w:r>
    </w:p>
    <w:p w:rsidR="00A1592F" w:rsidRDefault="000E62A4" w:rsidP="004844C6">
      <w:r>
        <w:t>Dass Gott treu sei, klingt für manche Menschen vertraut und selbstver</w:t>
      </w:r>
      <w:r w:rsidR="008B2761">
        <w:t>s</w:t>
      </w:r>
      <w:r>
        <w:t xml:space="preserve">tändlich, für andere dagegen sonderbar oder gar absurd. </w:t>
      </w:r>
      <w:r w:rsidR="008B2761">
        <w:t xml:space="preserve">Zu der Zeit, als der Apostel Paulus </w:t>
      </w:r>
      <w:r w:rsidR="00787CE9">
        <w:t>s</w:t>
      </w:r>
      <w:r w:rsidR="008B2761">
        <w:t xml:space="preserve">einen ersten Brief an die Gemeinde </w:t>
      </w:r>
      <w:r w:rsidR="00A953F9">
        <w:t xml:space="preserve">in </w:t>
      </w:r>
      <w:r w:rsidR="008B2761">
        <w:t>Korinth schrieb, hätten die meisten Leute auf der Straße mit dem Kopf geschüttelt, wenn man ihnen gesagt hätte, Gott sei treu. Nicht dass sie an der Existenz des Göttlichen oder von Göttern zweifelten, das taten damals nur wenige, aber sie verstanden darunter vor allem jene unberechenbaren Mächte, denen das menschliche Leben ausgeliefert ist</w:t>
      </w:r>
      <w:r w:rsidR="008677C3">
        <w:t xml:space="preserve">: Naturgewalten, Gesundheit, Krankheit, Reichtum, Armut, Liebe, Tod wechseln </w:t>
      </w:r>
      <w:r w:rsidR="002924BF">
        <w:t xml:space="preserve">ohne Mitleid und </w:t>
      </w:r>
      <w:r w:rsidR="008677C3">
        <w:t xml:space="preserve">auf unbegreifliche Weise einander ab. </w:t>
      </w:r>
    </w:p>
    <w:p w:rsidR="000E62A4" w:rsidRDefault="008677C3" w:rsidP="008A4DE5">
      <w:r>
        <w:t xml:space="preserve">Als nah und schwer zu fassen, als unwiderstehlich mächtig, aber völlig willkürlich erlebten die Griechen das Göttliche. Die Ungebildeten und Abergläubischen versuchten die Götter </w:t>
      </w:r>
      <w:r w:rsidR="008A4DE5">
        <w:t xml:space="preserve">durch Opfergaben </w:t>
      </w:r>
      <w:r>
        <w:t xml:space="preserve">zu besänftigen. Die aufgeklärten Philosophen lehrten, dass man </w:t>
      </w:r>
      <w:r w:rsidR="00787CE9">
        <w:t xml:space="preserve">nur sich selbst vertrauen dürfe. Man müsse sich innerlich </w:t>
      </w:r>
      <w:r w:rsidR="002924BF">
        <w:t xml:space="preserve"> von allem frei ma</w:t>
      </w:r>
      <w:r w:rsidR="00787CE9">
        <w:t xml:space="preserve">chen, was Menschen oder </w:t>
      </w:r>
      <w:r w:rsidR="002924BF">
        <w:t>übermenschliche Mächte</w:t>
      </w:r>
      <w:r w:rsidR="00787CE9">
        <w:t xml:space="preserve"> einem an Gutem oder Bösem zufügen können. </w:t>
      </w:r>
      <w:r w:rsidR="002924BF">
        <w:t>Nur sich</w:t>
      </w:r>
      <w:r w:rsidR="00787CE9">
        <w:t xml:space="preserve"> selbst</w:t>
      </w:r>
      <w:r w:rsidR="002924BF">
        <w:t xml:space="preserve"> dürfe man treu sein</w:t>
      </w:r>
      <w:r w:rsidR="00787CE9">
        <w:t xml:space="preserve">, </w:t>
      </w:r>
      <w:r w:rsidR="002924BF">
        <w:t>lehrten</w:t>
      </w:r>
      <w:r w:rsidR="00787CE9">
        <w:t xml:space="preserve"> die Philosophen, nichts </w:t>
      </w:r>
      <w:r w:rsidR="002924BF">
        <w:t>dürfe man</w:t>
      </w:r>
      <w:r w:rsidR="00787CE9">
        <w:t xml:space="preserve"> fürchten und auf nichts hoffen, was nicht in der eigenen Macht stehe.</w:t>
      </w:r>
    </w:p>
    <w:p w:rsidR="008A4DE5" w:rsidRDefault="00D104CE" w:rsidP="00A1592F">
      <w:r>
        <w:t xml:space="preserve">Das Leben des Apostels Paulus war nicht weniger als das Leben anderer Menschen ein wechselvolles Auf und Ab von frohen und schweren Zeiten, war Gefahren, Leid, Krankheit und Schmerzen ausgesetzt. </w:t>
      </w:r>
      <w:r w:rsidR="002924BF">
        <w:t xml:space="preserve">Dass Gott treu ist, </w:t>
      </w:r>
      <w:r w:rsidR="008C4FB3">
        <w:t xml:space="preserve">schrieb </w:t>
      </w:r>
      <w:r w:rsidR="002924BF">
        <w:t>Paulus, weil er unter</w:t>
      </w:r>
      <w:r w:rsidR="00F46ABF">
        <w:t xml:space="preserve"> dem Wort</w:t>
      </w:r>
      <w:r w:rsidR="002924BF">
        <w:t xml:space="preserve"> „Gott“ nicht </w:t>
      </w:r>
      <w:r w:rsidR="008C4FB3">
        <w:t>das</w:t>
      </w:r>
      <w:r w:rsidR="002924BF">
        <w:t xml:space="preserve"> unberechenbare, unausweichliche Schicksal verstand</w:t>
      </w:r>
      <w:r w:rsidR="00F46ABF">
        <w:t>, sondern den Gott Israels, den Vater Jesu Christi</w:t>
      </w:r>
      <w:r w:rsidR="00476BC8">
        <w:t>.</w:t>
      </w:r>
    </w:p>
    <w:p w:rsidR="00787CE9" w:rsidRDefault="008C4FB3" w:rsidP="004844C6">
      <w:r>
        <w:t xml:space="preserve">Paulus </w:t>
      </w:r>
      <w:r w:rsidR="00D104CE">
        <w:t xml:space="preserve">begriff </w:t>
      </w:r>
      <w:r>
        <w:t xml:space="preserve">sein Leben als Teil der großen </w:t>
      </w:r>
      <w:r w:rsidR="00D104CE">
        <w:t>Geschichte der Treue</w:t>
      </w:r>
      <w:r>
        <w:t>, die einst mit Gottes Verheißungen an Abraham begann</w:t>
      </w:r>
      <w:r w:rsidR="008A4DE5">
        <w:t xml:space="preserve"> und</w:t>
      </w:r>
      <w:r w:rsidR="00814742">
        <w:t xml:space="preserve"> die sich durch die ganze Geschichte des Volkes Israel </w:t>
      </w:r>
      <w:r w:rsidR="008A4DE5">
        <w:t xml:space="preserve">zieht und zu der durch </w:t>
      </w:r>
      <w:r w:rsidR="00814742">
        <w:t>Jesu</w:t>
      </w:r>
      <w:r w:rsidR="008A4DE5">
        <w:t>s</w:t>
      </w:r>
      <w:r w:rsidR="00814742">
        <w:t xml:space="preserve"> alle Menschen eingeladen sind.</w:t>
      </w:r>
      <w:r w:rsidR="00D104CE">
        <w:t xml:space="preserve"> We</w:t>
      </w:r>
      <w:r w:rsidR="008A4DE5">
        <w:t>nn jemand</w:t>
      </w:r>
      <w:r w:rsidR="00D104CE">
        <w:t xml:space="preserve"> </w:t>
      </w:r>
      <w:r w:rsidR="008A4DE5">
        <w:t xml:space="preserve">der Botschaft der Bibel begegnet und </w:t>
      </w:r>
      <w:r w:rsidR="002D0A73">
        <w:t xml:space="preserve">sein Leben als </w:t>
      </w:r>
      <w:r w:rsidR="00A1592F">
        <w:t xml:space="preserve">Teil der </w:t>
      </w:r>
      <w:r w:rsidR="008A4DE5">
        <w:t xml:space="preserve">großen </w:t>
      </w:r>
      <w:r w:rsidR="00D104CE">
        <w:t xml:space="preserve">Geschichte </w:t>
      </w:r>
      <w:r w:rsidR="00A1592F">
        <w:t xml:space="preserve">Gottes mit den Menschen </w:t>
      </w:r>
      <w:r w:rsidR="002D0A73">
        <w:t>zu sehen lernt</w:t>
      </w:r>
      <w:r w:rsidR="00A1592F">
        <w:t xml:space="preserve">, </w:t>
      </w:r>
      <w:r w:rsidR="008A4DE5">
        <w:t>wenn diese Geschichte zum roten Faden im eigenen Leben wird</w:t>
      </w:r>
      <w:r w:rsidR="00A1592F">
        <w:t xml:space="preserve">, </w:t>
      </w:r>
      <w:r w:rsidR="004844C6">
        <w:t xml:space="preserve">wenn jemand gemeinsam mit anderen Gläubigen unterwegs ist, </w:t>
      </w:r>
      <w:r w:rsidR="008A4DE5">
        <w:t xml:space="preserve">dann </w:t>
      </w:r>
      <w:r w:rsidR="00A1592F">
        <w:t>wird zur lebendigen Erfahrung, was Paulus zu den Korinthern schrieb: „</w:t>
      </w:r>
      <w:r w:rsidR="00BA74CC" w:rsidRPr="00BA74CC">
        <w:t xml:space="preserve">Gott ist treu, durch den </w:t>
      </w:r>
      <w:r w:rsidR="00A1592F">
        <w:t>ihr</w:t>
      </w:r>
      <w:r w:rsidR="00BA74CC" w:rsidRPr="00BA74CC">
        <w:t xml:space="preserve"> berufen </w:t>
      </w:r>
      <w:r w:rsidR="00A1592F">
        <w:t>seid</w:t>
      </w:r>
      <w:r w:rsidR="00BA74CC" w:rsidRPr="00BA74CC">
        <w:t xml:space="preserve"> zur Gemeinschaft seines Sohnes Jesus Christus, unseres Herrn.</w:t>
      </w:r>
      <w:r w:rsidR="00A1592F">
        <w:t>“ Amen.</w:t>
      </w:r>
    </w:p>
    <w:p w:rsidR="00C3508D" w:rsidRDefault="00C3508D" w:rsidP="00A1592F"/>
    <w:p w:rsidR="00A1592F" w:rsidRDefault="00255C8C" w:rsidP="00A1592F">
      <w:r>
        <w:t xml:space="preserve">Prof. Dr. Dr. </w:t>
      </w:r>
      <w:r w:rsidR="00A1592F">
        <w:t>Martin Rothkegel (Theologische Hochschule Elstal)</w:t>
      </w:r>
      <w:bookmarkStart w:id="0" w:name="_GoBack"/>
      <w:bookmarkEnd w:id="0"/>
    </w:p>
    <w:p w:rsidR="00787CE9" w:rsidRDefault="00787CE9" w:rsidP="00787CE9"/>
    <w:p w:rsidR="00787CE9" w:rsidRDefault="00787CE9" w:rsidP="00787CE9"/>
    <w:sectPr w:rsidR="00787C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8E"/>
    <w:rsid w:val="000B01CB"/>
    <w:rsid w:val="000B32D7"/>
    <w:rsid w:val="000E62A4"/>
    <w:rsid w:val="001B568F"/>
    <w:rsid w:val="00255C8C"/>
    <w:rsid w:val="002924BF"/>
    <w:rsid w:val="002D0A73"/>
    <w:rsid w:val="00476BC8"/>
    <w:rsid w:val="004844C6"/>
    <w:rsid w:val="0048697C"/>
    <w:rsid w:val="004E107F"/>
    <w:rsid w:val="00663223"/>
    <w:rsid w:val="0073622C"/>
    <w:rsid w:val="00787CE9"/>
    <w:rsid w:val="00790C73"/>
    <w:rsid w:val="00814742"/>
    <w:rsid w:val="00854E32"/>
    <w:rsid w:val="008677C3"/>
    <w:rsid w:val="008A4DE5"/>
    <w:rsid w:val="008B2761"/>
    <w:rsid w:val="008C4FB3"/>
    <w:rsid w:val="0096492A"/>
    <w:rsid w:val="009E26BC"/>
    <w:rsid w:val="00A1592F"/>
    <w:rsid w:val="00A953F9"/>
    <w:rsid w:val="00AC3E8E"/>
    <w:rsid w:val="00AD065B"/>
    <w:rsid w:val="00B84242"/>
    <w:rsid w:val="00BA74CC"/>
    <w:rsid w:val="00C21E16"/>
    <w:rsid w:val="00C3508D"/>
    <w:rsid w:val="00C37AB1"/>
    <w:rsid w:val="00D104CE"/>
    <w:rsid w:val="00E66875"/>
    <w:rsid w:val="00E90611"/>
    <w:rsid w:val="00ED23B8"/>
    <w:rsid w:val="00F206C3"/>
    <w:rsid w:val="00F46AB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0F8C"/>
  <w15:docId w15:val="{182F01D0-2A58-4886-876C-DAE529F5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Dana Weiner</cp:lastModifiedBy>
  <cp:revision>10</cp:revision>
  <dcterms:created xsi:type="dcterms:W3CDTF">2019-11-26T10:23:00Z</dcterms:created>
  <dcterms:modified xsi:type="dcterms:W3CDTF">2019-11-26T20:20:00Z</dcterms:modified>
</cp:coreProperties>
</file>