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E7" w:rsidRPr="00B53C8A" w:rsidRDefault="003A4BE7" w:rsidP="003A4BE7">
      <w:pPr>
        <w:rPr>
          <w:sz w:val="24"/>
          <w:szCs w:val="24"/>
        </w:rPr>
      </w:pPr>
      <w:r w:rsidRPr="00B53C8A">
        <w:rPr>
          <w:sz w:val="24"/>
          <w:szCs w:val="24"/>
        </w:rPr>
        <w:t>Monatsandacht Juli 2022</w:t>
      </w:r>
    </w:p>
    <w:p w:rsidR="003A4BE7" w:rsidRDefault="003A4BE7" w:rsidP="003A4BE7">
      <w:pPr>
        <w:rPr>
          <w:b/>
          <w:sz w:val="24"/>
          <w:szCs w:val="24"/>
        </w:rPr>
      </w:pPr>
      <w:r w:rsidRPr="00B53C8A">
        <w:rPr>
          <w:b/>
          <w:sz w:val="24"/>
          <w:szCs w:val="24"/>
        </w:rPr>
        <w:t>Meine Seele dürstet nach Gott, nach dem lebendigen Gott. (</w:t>
      </w:r>
      <w:proofErr w:type="spellStart"/>
      <w:r w:rsidRPr="00B53C8A">
        <w:rPr>
          <w:b/>
          <w:sz w:val="24"/>
          <w:szCs w:val="24"/>
        </w:rPr>
        <w:t>Ps</w:t>
      </w:r>
      <w:proofErr w:type="spellEnd"/>
      <w:r w:rsidRPr="00B53C8A">
        <w:rPr>
          <w:b/>
          <w:sz w:val="24"/>
          <w:szCs w:val="24"/>
        </w:rPr>
        <w:t xml:space="preserve"> 42,3</w:t>
      </w:r>
      <w:r>
        <w:rPr>
          <w:b/>
          <w:sz w:val="24"/>
          <w:szCs w:val="24"/>
        </w:rPr>
        <w:t>)</w:t>
      </w:r>
    </w:p>
    <w:p w:rsidR="003A4BE7" w:rsidRDefault="003A4BE7" w:rsidP="003A4BE7">
      <w:pPr>
        <w:rPr>
          <w:sz w:val="24"/>
          <w:szCs w:val="24"/>
        </w:rPr>
      </w:pPr>
      <w:r>
        <w:rPr>
          <w:sz w:val="24"/>
          <w:szCs w:val="24"/>
        </w:rPr>
        <w:t xml:space="preserve">„Wo ist nun dein Gott“ – eine Frage, die dem Beter des Psalms täglich begegnet. Eine Frage, die ihn quält, angesichts seiner Situation, der gefühlten Ausweglosigkeit, angesichts des Schreckens und der Tränen. „Wo ist nun dein Gott“ oder auch </w:t>
      </w:r>
      <w:r w:rsidRPr="00A83D4F">
        <w:rPr>
          <w:i/>
          <w:sz w:val="24"/>
          <w:szCs w:val="24"/>
        </w:rPr>
        <w:t>„Wo bist du, mein Gott“</w:t>
      </w:r>
      <w:r>
        <w:rPr>
          <w:sz w:val="24"/>
          <w:szCs w:val="24"/>
        </w:rPr>
        <w:t xml:space="preserve"> – das sind Fragen, die so manch einem Menschen vielleicht nicht so unbekannt vorkommen.</w:t>
      </w:r>
    </w:p>
    <w:p w:rsidR="00AA6F04" w:rsidRDefault="003A4BE7">
      <w:pPr>
        <w:rPr>
          <w:sz w:val="24"/>
          <w:szCs w:val="24"/>
        </w:rPr>
      </w:pPr>
      <w:r>
        <w:rPr>
          <w:sz w:val="24"/>
          <w:szCs w:val="24"/>
        </w:rPr>
        <w:t xml:space="preserve">Nicht nur die Seele des Psalmbeters dürstet, meine tut es auch. Der Psalm spricht etwas in meinem Herzen an. Etwas, was sich auch in der Überschrift von Psalm 42 wiederfinden lässt: </w:t>
      </w:r>
      <w:r w:rsidRPr="00A83D4F">
        <w:rPr>
          <w:i/>
          <w:sz w:val="24"/>
          <w:szCs w:val="24"/>
        </w:rPr>
        <w:t>Sehnsucht</w:t>
      </w:r>
      <w:r>
        <w:rPr>
          <w:sz w:val="24"/>
          <w:szCs w:val="24"/>
        </w:rPr>
        <w:t>. Der Duden beschreibt Sehnsucht als ein „</w:t>
      </w:r>
      <w:r w:rsidRPr="00E90343">
        <w:rPr>
          <w:sz w:val="24"/>
          <w:szCs w:val="24"/>
        </w:rPr>
        <w:t>inniges, schmerzliches Verlangen nach jemandem oder etwas“</w:t>
      </w:r>
      <w:r>
        <w:rPr>
          <w:sz w:val="24"/>
          <w:szCs w:val="24"/>
        </w:rPr>
        <w:t xml:space="preserve"> und auch im Psalm wird deutlich, dass Sehnsucht wehtun kann. Vielleicht ist auch das der Grund, warum ich meine Sehnsucht nicht immer spüren will, warum ich sie oftmals eher „verdrängen“ will. Doch dann lese ich diesen Psalm oder sehe einen atemraubenden Sonnenuntergang oder darf einen Moment tiefster Liebe und Verbundenheit bezeugen und da ist es wieder: Dieser Schmerz, in den schönsten Momenten des Lebens, diese Sehnsucht, die über mich hinausgeht und die immer etwas Unverfügbares mit sich bringt. Oder ich schaue in die Nachrichten, erlebe das Leid um mich herum oder die Dunkelheit in mir drin. Wir können Sehnsucht in den Durststecken unseres Lebens spüren und wir können sie in den vollkommensten Momenten unseres Lebens spüren. Da ist etwas, wovon ich weiß, dass es da ist, dass ich aber noch nicht vollends greifen kann: „Wann werde ich dahinkommen, dass ich Gottes Angesicht schaue“</w:t>
      </w:r>
      <w:r w:rsidR="006E7A04">
        <w:rPr>
          <w:sz w:val="24"/>
          <w:szCs w:val="24"/>
        </w:rPr>
        <w:t xml:space="preserve"> sagt der Psalmist</w:t>
      </w:r>
      <w:r>
        <w:rPr>
          <w:sz w:val="24"/>
          <w:szCs w:val="24"/>
        </w:rPr>
        <w:t>. Er vergleicht seine schmerzhaft empfundene Sehnsucht im Angesicht der Ungerechtigkeit und des Leids mit dem Lechzen und Schrei eines Hirsches nach frischem Wasser. Durst ist überlebenswichtig und kann unangenehm und sogar tödlich sein, wenn er nicht gestillt wird. Er treibt und lenkt uns und erinnert uns daran, zu trinken. Klares, frisches Quellwasser – ein wundervoller Ausblick</w:t>
      </w:r>
      <w:r>
        <w:rPr>
          <w:sz w:val="24"/>
          <w:szCs w:val="24"/>
        </w:rPr>
        <w:t xml:space="preserve"> im Angesicht des Durstes.</w:t>
      </w:r>
    </w:p>
    <w:p w:rsidR="003A4BE7" w:rsidRDefault="00D14580">
      <w:pPr>
        <w:rPr>
          <w:sz w:val="24"/>
          <w:szCs w:val="24"/>
        </w:rPr>
      </w:pPr>
      <w:r>
        <w:rPr>
          <w:sz w:val="24"/>
          <w:szCs w:val="24"/>
        </w:rPr>
        <w:t xml:space="preserve">Der Psalm macht mir Mut, den Durst meiner Seele, diese Sehnsucht in mir, wahrzunehmen und genauer hinzuhören: Wonach dürstet </w:t>
      </w:r>
      <w:r w:rsidRPr="00D14580">
        <w:rPr>
          <w:i/>
          <w:sz w:val="24"/>
          <w:szCs w:val="24"/>
        </w:rPr>
        <w:t>meine</w:t>
      </w:r>
      <w:r>
        <w:rPr>
          <w:sz w:val="24"/>
          <w:szCs w:val="24"/>
        </w:rPr>
        <w:t xml:space="preserve"> Seele? </w:t>
      </w:r>
      <w:r w:rsidR="00666A28">
        <w:rPr>
          <w:sz w:val="24"/>
          <w:szCs w:val="24"/>
        </w:rPr>
        <w:t xml:space="preserve">Und womit versuche ich, </w:t>
      </w:r>
      <w:r w:rsidR="00666A28" w:rsidRPr="00666A28">
        <w:rPr>
          <w:sz w:val="24"/>
          <w:szCs w:val="24"/>
        </w:rPr>
        <w:t>meinen</w:t>
      </w:r>
      <w:r w:rsidR="00666A28">
        <w:rPr>
          <w:sz w:val="24"/>
          <w:szCs w:val="24"/>
        </w:rPr>
        <w:t xml:space="preserve"> Durst zu stillen? </w:t>
      </w:r>
      <w:r>
        <w:rPr>
          <w:sz w:val="24"/>
          <w:szCs w:val="24"/>
        </w:rPr>
        <w:t>Meine S</w:t>
      </w:r>
      <w:r>
        <w:rPr>
          <w:sz w:val="24"/>
          <w:szCs w:val="24"/>
        </w:rPr>
        <w:t xml:space="preserve">eele dürstet nach Gerechtigkeit, nach Frieden, nach Heilung. Meine Seele dürstet danach, das Wirken </w:t>
      </w:r>
      <w:r>
        <w:rPr>
          <w:sz w:val="24"/>
          <w:szCs w:val="24"/>
        </w:rPr>
        <w:t xml:space="preserve">des lebendigen </w:t>
      </w:r>
      <w:r>
        <w:rPr>
          <w:sz w:val="24"/>
          <w:szCs w:val="24"/>
        </w:rPr>
        <w:t>Gottes hier in dieser Welt und in meinem kleinen Alltag zu sehen.</w:t>
      </w:r>
      <w:r>
        <w:rPr>
          <w:sz w:val="24"/>
          <w:szCs w:val="24"/>
        </w:rPr>
        <w:t xml:space="preserve"> Meine Sehnsucht treibt mich ins Gebet, hin zu Gott. Mein seelischer Du</w:t>
      </w:r>
      <w:r w:rsidR="006E7A04">
        <w:rPr>
          <w:sz w:val="24"/>
          <w:szCs w:val="24"/>
        </w:rPr>
        <w:t>rst verlangt nach dem L</w:t>
      </w:r>
      <w:r>
        <w:rPr>
          <w:sz w:val="24"/>
          <w:szCs w:val="24"/>
        </w:rPr>
        <w:t>ebendigen,</w:t>
      </w:r>
      <w:r w:rsidR="006E7A04">
        <w:rPr>
          <w:sz w:val="24"/>
          <w:szCs w:val="24"/>
        </w:rPr>
        <w:t xml:space="preserve"> nach dem</w:t>
      </w:r>
      <w:r>
        <w:rPr>
          <w:sz w:val="24"/>
          <w:szCs w:val="24"/>
        </w:rPr>
        <w:t xml:space="preserve"> klaren Quellwasser. Der Psalm ermutigt mich, meine Sehnsucht nicht „schön zu reden“, sondern ehrlich</w:t>
      </w:r>
      <w:r w:rsidR="00666A28">
        <w:rPr>
          <w:sz w:val="24"/>
          <w:szCs w:val="24"/>
        </w:rPr>
        <w:t xml:space="preserve"> zu sein</w:t>
      </w:r>
      <w:r>
        <w:rPr>
          <w:sz w:val="24"/>
          <w:szCs w:val="24"/>
        </w:rPr>
        <w:t xml:space="preserve"> und mit all meine</w:t>
      </w:r>
      <w:r w:rsidR="00666A28">
        <w:rPr>
          <w:sz w:val="24"/>
          <w:szCs w:val="24"/>
        </w:rPr>
        <w:t>n Emotionen vor Gott zu kommen – auch meine Seele darf schreien, Gott, zu dir.</w:t>
      </w:r>
      <w:bookmarkStart w:id="0" w:name="_GoBack"/>
      <w:bookmarkEnd w:id="0"/>
    </w:p>
    <w:p w:rsidR="00666A28" w:rsidRDefault="00666A28">
      <w:pPr>
        <w:rPr>
          <w:sz w:val="24"/>
          <w:szCs w:val="24"/>
        </w:rPr>
      </w:pPr>
    </w:p>
    <w:p w:rsidR="00666A28" w:rsidRDefault="00666A28">
      <w:pPr>
        <w:rPr>
          <w:sz w:val="24"/>
          <w:szCs w:val="24"/>
        </w:rPr>
      </w:pPr>
    </w:p>
    <w:p w:rsidR="00666A28" w:rsidRDefault="00666A28">
      <w:pPr>
        <w:rPr>
          <w:sz w:val="24"/>
          <w:szCs w:val="24"/>
        </w:rPr>
      </w:pPr>
      <w:r>
        <w:rPr>
          <w:sz w:val="24"/>
          <w:szCs w:val="24"/>
        </w:rPr>
        <w:t xml:space="preserve">Dana Sophie Jansen </w:t>
      </w:r>
    </w:p>
    <w:p w:rsidR="00666A28" w:rsidRPr="00666A28" w:rsidRDefault="00666A28">
      <w:pPr>
        <w:rPr>
          <w:sz w:val="24"/>
          <w:szCs w:val="24"/>
        </w:rPr>
      </w:pPr>
      <w:r w:rsidRPr="00666A28">
        <w:rPr>
          <w:sz w:val="24"/>
          <w:szCs w:val="24"/>
        </w:rPr>
        <w:t>Wissenschaftliche Mitarbe</w:t>
      </w:r>
      <w:r>
        <w:rPr>
          <w:sz w:val="24"/>
          <w:szCs w:val="24"/>
        </w:rPr>
        <w:t xml:space="preserve">iterin Theologische Hochschule Elstal </w:t>
      </w:r>
    </w:p>
    <w:sectPr w:rsidR="00666A28" w:rsidRPr="00666A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E7"/>
    <w:rsid w:val="003A4BE7"/>
    <w:rsid w:val="00666A28"/>
    <w:rsid w:val="006E7A04"/>
    <w:rsid w:val="00AA6F04"/>
    <w:rsid w:val="00D1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059E"/>
  <w15:chartTrackingRefBased/>
  <w15:docId w15:val="{91209CF4-4072-49DF-838C-2B368159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2</cp:revision>
  <dcterms:created xsi:type="dcterms:W3CDTF">2022-05-09T17:07:00Z</dcterms:created>
  <dcterms:modified xsi:type="dcterms:W3CDTF">2022-05-09T18:14:00Z</dcterms:modified>
</cp:coreProperties>
</file>