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CB" w:rsidRPr="00341F29" w:rsidRDefault="003A15CE">
      <w:pPr>
        <w:rPr>
          <w:rFonts w:cstheme="minorHAnsi"/>
        </w:rPr>
      </w:pPr>
      <w:r>
        <w:rPr>
          <w:rFonts w:cstheme="minorHAnsi"/>
        </w:rPr>
        <w:t xml:space="preserve">Monatsandacht für </w:t>
      </w:r>
      <w:r w:rsidR="00AB2DC7" w:rsidRPr="00341F29">
        <w:rPr>
          <w:rFonts w:cstheme="minorHAnsi"/>
        </w:rPr>
        <w:t xml:space="preserve">September </w:t>
      </w:r>
    </w:p>
    <w:p w:rsidR="00AB2DC7" w:rsidRPr="00341F29" w:rsidRDefault="00AB2DC7">
      <w:pPr>
        <w:rPr>
          <w:rFonts w:cstheme="minorHAnsi"/>
        </w:rPr>
      </w:pPr>
    </w:p>
    <w:p w:rsidR="00AB2DC7" w:rsidRPr="003A15CE" w:rsidRDefault="00AB2DC7" w:rsidP="00AB2DC7">
      <w:pPr>
        <w:rPr>
          <w:rFonts w:eastAsia="Times New Roman" w:cstheme="minorHAnsi"/>
          <w:b/>
          <w:lang w:eastAsia="de-DE"/>
        </w:rPr>
      </w:pPr>
      <w:r w:rsidRPr="003A15CE">
        <w:rPr>
          <w:rFonts w:eastAsia="Times New Roman" w:cstheme="minorHAnsi"/>
          <w:b/>
          <w:color w:val="333333"/>
          <w:shd w:val="clear" w:color="auto" w:fill="FFFFFF"/>
          <w:lang w:eastAsia="de-DE"/>
        </w:rPr>
        <w:t>Was hülfe es dem Menschen, wenn er die ganze Welt gewönne und nähme doch</w:t>
      </w:r>
      <w:r w:rsidRPr="003A15CE">
        <w:rPr>
          <w:rFonts w:eastAsia="Times New Roman" w:cstheme="minorHAnsi"/>
          <w:b/>
          <w:color w:val="333333"/>
          <w:lang w:eastAsia="de-DE"/>
        </w:rPr>
        <w:br/>
      </w:r>
      <w:r w:rsidRPr="003A15CE">
        <w:rPr>
          <w:rFonts w:eastAsia="Times New Roman" w:cstheme="minorHAnsi"/>
          <w:b/>
          <w:color w:val="333333"/>
          <w:shd w:val="clear" w:color="auto" w:fill="FFFFFF"/>
          <w:lang w:eastAsia="de-DE"/>
        </w:rPr>
        <w:t>Schaden an seiner Seele?</w:t>
      </w:r>
    </w:p>
    <w:p w:rsidR="00AB2DC7" w:rsidRPr="003A15CE" w:rsidRDefault="00AB2DC7">
      <w:pPr>
        <w:rPr>
          <w:rFonts w:cstheme="minorHAnsi"/>
          <w:b/>
        </w:rPr>
      </w:pPr>
      <w:r w:rsidRPr="003A15CE">
        <w:rPr>
          <w:rFonts w:cstheme="minorHAnsi"/>
          <w:b/>
        </w:rPr>
        <w:t>Matthäus 16,26</w:t>
      </w:r>
    </w:p>
    <w:p w:rsidR="00AB2DC7" w:rsidRPr="00341F29" w:rsidRDefault="00AB2DC7">
      <w:pPr>
        <w:rPr>
          <w:rFonts w:cstheme="minorHAnsi"/>
        </w:rPr>
      </w:pPr>
    </w:p>
    <w:p w:rsidR="003470FA" w:rsidRDefault="00340146">
      <w:pPr>
        <w:rPr>
          <w:rFonts w:cstheme="minorHAnsi"/>
        </w:rPr>
      </w:pPr>
      <w:r w:rsidRPr="00341F29">
        <w:rPr>
          <w:rFonts w:cstheme="minorHAnsi"/>
        </w:rPr>
        <w:t xml:space="preserve">Die Welt gewinnen, das klingt sehr verlockend. </w:t>
      </w:r>
      <w:r w:rsidR="00341F29">
        <w:rPr>
          <w:rFonts w:cstheme="minorHAnsi"/>
        </w:rPr>
        <w:t>Aber w</w:t>
      </w:r>
      <w:r w:rsidR="00341F29" w:rsidRPr="00341F29">
        <w:rPr>
          <w:rFonts w:cstheme="minorHAnsi"/>
        </w:rPr>
        <w:t xml:space="preserve">ie könnte das </w:t>
      </w:r>
      <w:r w:rsidR="00341F29">
        <w:rPr>
          <w:rFonts w:cstheme="minorHAnsi"/>
        </w:rPr>
        <w:t xml:space="preserve">denn </w:t>
      </w:r>
      <w:r w:rsidR="00341F29" w:rsidRPr="00341F29">
        <w:rPr>
          <w:rFonts w:cstheme="minorHAnsi"/>
        </w:rPr>
        <w:t xml:space="preserve">gehen, die Welt gewinnen? </w:t>
      </w:r>
      <w:r w:rsidRPr="00341F29">
        <w:rPr>
          <w:rFonts w:cstheme="minorHAnsi"/>
        </w:rPr>
        <w:t xml:space="preserve">Was nimmt der Mensch </w:t>
      </w:r>
      <w:r w:rsidR="00341F29">
        <w:rPr>
          <w:rFonts w:cstheme="minorHAnsi"/>
        </w:rPr>
        <w:t xml:space="preserve">da </w:t>
      </w:r>
      <w:r w:rsidRPr="00341F29">
        <w:rPr>
          <w:rFonts w:cstheme="minorHAnsi"/>
        </w:rPr>
        <w:t xml:space="preserve">in den Blick? Was ist das Ziel seines Strebens? Gewinn von Besitz, von Ansehen, </w:t>
      </w:r>
      <w:r w:rsidR="00330E57" w:rsidRPr="00341F29">
        <w:rPr>
          <w:rFonts w:cstheme="minorHAnsi"/>
        </w:rPr>
        <w:t xml:space="preserve">mehr </w:t>
      </w:r>
      <w:r w:rsidR="003F1ACB" w:rsidRPr="00341F29">
        <w:rPr>
          <w:rFonts w:cstheme="minorHAnsi"/>
        </w:rPr>
        <w:t>Zustimmung durch andere Menschen</w:t>
      </w:r>
      <w:r w:rsidR="00EC48B7">
        <w:rPr>
          <w:rFonts w:cstheme="minorHAnsi"/>
        </w:rPr>
        <w:t>, schnelles Erreichen von Karrierezielen? Oder</w:t>
      </w:r>
      <w:r w:rsidR="00330E57" w:rsidRPr="00341F29">
        <w:rPr>
          <w:rFonts w:cstheme="minorHAnsi"/>
        </w:rPr>
        <w:t xml:space="preserve"> möglichst viele verschiedene Länder bereisen</w:t>
      </w:r>
      <w:r w:rsidRPr="00341F29">
        <w:rPr>
          <w:rFonts w:cstheme="minorHAnsi"/>
        </w:rPr>
        <w:t>, Erfüllung persönlicher Wünsche und Ziele</w:t>
      </w:r>
      <w:r w:rsidR="00330E57" w:rsidRPr="00341F29">
        <w:rPr>
          <w:rFonts w:cstheme="minorHAnsi"/>
        </w:rPr>
        <w:t xml:space="preserve">, Optimierung des eigenen Körpers, Höchstzahl an </w:t>
      </w:r>
      <w:proofErr w:type="spellStart"/>
      <w:r w:rsidR="00330E57" w:rsidRPr="00341F29">
        <w:rPr>
          <w:rFonts w:cstheme="minorHAnsi"/>
        </w:rPr>
        <w:t>Facebookfreunden</w:t>
      </w:r>
      <w:proofErr w:type="spellEnd"/>
      <w:r w:rsidR="00330E57" w:rsidRPr="00341F29">
        <w:rPr>
          <w:rFonts w:cstheme="minorHAnsi"/>
        </w:rPr>
        <w:t xml:space="preserve"> und </w:t>
      </w:r>
      <w:r w:rsidR="00EC48B7">
        <w:rPr>
          <w:rFonts w:cstheme="minorHAnsi"/>
        </w:rPr>
        <w:t xml:space="preserve">immer mehr </w:t>
      </w:r>
      <w:r w:rsidR="00330E57" w:rsidRPr="00341F29">
        <w:rPr>
          <w:rFonts w:cstheme="minorHAnsi"/>
        </w:rPr>
        <w:t>Follower</w:t>
      </w:r>
      <w:r w:rsidR="00EC48B7">
        <w:rPr>
          <w:rFonts w:cstheme="minorHAnsi"/>
        </w:rPr>
        <w:t xml:space="preserve"> in den sozialen Medien?</w:t>
      </w:r>
      <w:r w:rsidR="008C25AD">
        <w:rPr>
          <w:rFonts w:cstheme="minorHAnsi"/>
        </w:rPr>
        <w:t xml:space="preserve"> </w:t>
      </w:r>
      <w:r w:rsidRPr="00341F29">
        <w:rPr>
          <w:rFonts w:cstheme="minorHAnsi"/>
        </w:rPr>
        <w:t xml:space="preserve"> </w:t>
      </w:r>
    </w:p>
    <w:p w:rsidR="00340146" w:rsidRPr="00341F29" w:rsidRDefault="003F1ACB">
      <w:pPr>
        <w:rPr>
          <w:rFonts w:cstheme="minorHAnsi"/>
        </w:rPr>
      </w:pPr>
      <w:r w:rsidRPr="00341F29">
        <w:rPr>
          <w:rFonts w:cstheme="minorHAnsi"/>
        </w:rPr>
        <w:t xml:space="preserve">Immer mehr – immer besser – immer weiter. Darin kann der Mensch sich selbst verlieren und folgt so </w:t>
      </w:r>
      <w:r w:rsidR="003470FA">
        <w:rPr>
          <w:rFonts w:cstheme="minorHAnsi"/>
        </w:rPr>
        <w:t xml:space="preserve">bald </w:t>
      </w:r>
      <w:r w:rsidRPr="00341F29">
        <w:rPr>
          <w:rFonts w:cstheme="minorHAnsi"/>
        </w:rPr>
        <w:t xml:space="preserve">nicht mehr den eigenen Zielen, sondern findet sich wieder als ein Getriebener. </w:t>
      </w:r>
      <w:r w:rsidR="00340146" w:rsidRPr="00341F29">
        <w:rPr>
          <w:rFonts w:cstheme="minorHAnsi"/>
        </w:rPr>
        <w:t>Was auch immer das sein könnte</w:t>
      </w:r>
      <w:r w:rsidRPr="00341F29">
        <w:rPr>
          <w:rFonts w:cstheme="minorHAnsi"/>
        </w:rPr>
        <w:t>, die Welt zu gewinnen,</w:t>
      </w:r>
      <w:r w:rsidR="00340146" w:rsidRPr="00341F29">
        <w:rPr>
          <w:rFonts w:cstheme="minorHAnsi"/>
        </w:rPr>
        <w:t xml:space="preserve"> Jesus warnt vor </w:t>
      </w:r>
      <w:r w:rsidR="00AB2DC7" w:rsidRPr="00484818">
        <w:rPr>
          <w:rFonts w:cstheme="minorHAnsi"/>
          <w:i/>
        </w:rPr>
        <w:t>Seelenschaden</w:t>
      </w:r>
      <w:r w:rsidR="007937C2" w:rsidRPr="00484818">
        <w:rPr>
          <w:rFonts w:cstheme="minorHAnsi"/>
          <w:i/>
        </w:rPr>
        <w:t xml:space="preserve"> durch Weltgewinn</w:t>
      </w:r>
      <w:r w:rsidR="007937C2" w:rsidRPr="00341F29">
        <w:rPr>
          <w:rFonts w:cstheme="minorHAnsi"/>
        </w:rPr>
        <w:t xml:space="preserve">. </w:t>
      </w:r>
      <w:r w:rsidR="00340146" w:rsidRPr="00341F29">
        <w:rPr>
          <w:rFonts w:cstheme="minorHAnsi"/>
        </w:rPr>
        <w:t>Es gilt zu überprüfen, was der Mensch in den Fokus seines Strebens stellt. Nachfolgerinnen und Nachfolger Jesu sind aufgefordert, die Perspektive zu ändern. Was ist es wirklich wert, dass ich mein Streben, meine Sehnsucht darauf richte? Was will ich</w:t>
      </w:r>
      <w:r w:rsidR="00430CFE">
        <w:rPr>
          <w:rFonts w:cstheme="minorHAnsi"/>
        </w:rPr>
        <w:t xml:space="preserve"> gewinnen und würde mir das gut</w:t>
      </w:r>
      <w:r w:rsidR="00340146" w:rsidRPr="00341F29">
        <w:rPr>
          <w:rFonts w:cstheme="minorHAnsi"/>
        </w:rPr>
        <w:t>tun?</w:t>
      </w:r>
      <w:r w:rsidRPr="00341F29">
        <w:rPr>
          <w:rFonts w:cstheme="minorHAnsi"/>
        </w:rPr>
        <w:t xml:space="preserve"> </w:t>
      </w:r>
    </w:p>
    <w:p w:rsidR="00340146" w:rsidRPr="00341F29" w:rsidRDefault="00340146">
      <w:pPr>
        <w:rPr>
          <w:rFonts w:cstheme="minorHAnsi"/>
        </w:rPr>
      </w:pPr>
      <w:r w:rsidRPr="00341F29">
        <w:rPr>
          <w:rFonts w:cstheme="minorHAnsi"/>
        </w:rPr>
        <w:t xml:space="preserve">Über das, was der Mensch im Außen gewinnen kann, vergisst er oft den Blick nach innen zu richten. </w:t>
      </w:r>
      <w:r w:rsidR="007B7C17" w:rsidRPr="00341F29">
        <w:rPr>
          <w:rFonts w:cstheme="minorHAnsi"/>
        </w:rPr>
        <w:t xml:space="preserve">Jesus fordert auf, die eigene Seele nicht zu vergessen. Beschädigte Seelen durch Weltgewinn. Seelsorgerinnen und Seelsorger kennen </w:t>
      </w:r>
      <w:r w:rsidR="003470FA">
        <w:rPr>
          <w:rFonts w:cstheme="minorHAnsi"/>
        </w:rPr>
        <w:t xml:space="preserve">solche </w:t>
      </w:r>
      <w:r w:rsidR="007B7C17" w:rsidRPr="00341F29">
        <w:rPr>
          <w:rFonts w:cstheme="minorHAnsi"/>
        </w:rPr>
        <w:t>Seelenschäden: Burnout – Einsamkeit – Überforderung – Konsumsucht – Sucht nach Selbstoptimierung</w:t>
      </w:r>
      <w:r w:rsidR="003470FA">
        <w:rPr>
          <w:rFonts w:cstheme="minorHAnsi"/>
        </w:rPr>
        <w:t xml:space="preserve"> und die kleinen Schwestern davon: Unzufriedenheit und Langeweile.</w:t>
      </w:r>
    </w:p>
    <w:p w:rsidR="0005546F" w:rsidRDefault="007B7C17">
      <w:pPr>
        <w:rPr>
          <w:rFonts w:cstheme="minorHAnsi"/>
        </w:rPr>
      </w:pPr>
      <w:r w:rsidRPr="00341F29">
        <w:rPr>
          <w:rFonts w:cstheme="minorHAnsi"/>
        </w:rPr>
        <w:t>Wer ein Ziel in den Blick nimmt muss lernen</w:t>
      </w:r>
      <w:r w:rsidR="003470FA">
        <w:rPr>
          <w:rFonts w:cstheme="minorHAnsi"/>
        </w:rPr>
        <w:t>,</w:t>
      </w:r>
      <w:r w:rsidRPr="00341F29">
        <w:rPr>
          <w:rFonts w:cstheme="minorHAnsi"/>
        </w:rPr>
        <w:t xml:space="preserve"> an den richtigen Stellen „Ja“ und „Nein“ zu sagen. Wer </w:t>
      </w:r>
      <w:r w:rsidR="003470FA">
        <w:rPr>
          <w:rFonts w:cstheme="minorHAnsi"/>
        </w:rPr>
        <w:t>„</w:t>
      </w:r>
      <w:r w:rsidRPr="00341F29">
        <w:rPr>
          <w:rFonts w:cstheme="minorHAnsi"/>
        </w:rPr>
        <w:t>Ja</w:t>
      </w:r>
      <w:r w:rsidR="003470FA">
        <w:rPr>
          <w:rFonts w:cstheme="minorHAnsi"/>
        </w:rPr>
        <w:t>“</w:t>
      </w:r>
      <w:r w:rsidRPr="00341F29">
        <w:rPr>
          <w:rFonts w:cstheme="minorHAnsi"/>
        </w:rPr>
        <w:t xml:space="preserve"> sagt</w:t>
      </w:r>
      <w:r w:rsidR="00330E57" w:rsidRPr="00341F29">
        <w:rPr>
          <w:rFonts w:cstheme="minorHAnsi"/>
        </w:rPr>
        <w:t xml:space="preserve"> </w:t>
      </w:r>
      <w:r w:rsidRPr="00341F29">
        <w:rPr>
          <w:rFonts w:cstheme="minorHAnsi"/>
        </w:rPr>
        <w:t xml:space="preserve">zum Reich Gottes muss an anderen Stellen </w:t>
      </w:r>
      <w:r w:rsidR="003470FA">
        <w:rPr>
          <w:rFonts w:cstheme="minorHAnsi"/>
        </w:rPr>
        <w:t>„</w:t>
      </w:r>
      <w:r w:rsidRPr="00341F29">
        <w:rPr>
          <w:rFonts w:cstheme="minorHAnsi"/>
        </w:rPr>
        <w:t>Nein</w:t>
      </w:r>
      <w:r w:rsidR="003470FA">
        <w:rPr>
          <w:rFonts w:cstheme="minorHAnsi"/>
        </w:rPr>
        <w:t>“</w:t>
      </w:r>
      <w:r w:rsidRPr="00341F29">
        <w:rPr>
          <w:rFonts w:cstheme="minorHAnsi"/>
        </w:rPr>
        <w:t xml:space="preserve"> sagen zu dem eigenen Wunsch der Ich-Ausdehnung.</w:t>
      </w:r>
      <w:r w:rsidR="00320CF7" w:rsidRPr="00341F29">
        <w:rPr>
          <w:rFonts w:cstheme="minorHAnsi"/>
        </w:rPr>
        <w:t xml:space="preserve"> </w:t>
      </w:r>
      <w:r w:rsidR="00330E57" w:rsidRPr="00341F29">
        <w:rPr>
          <w:rFonts w:cstheme="minorHAnsi"/>
        </w:rPr>
        <w:t xml:space="preserve">Wie einer, der eine Perle findet und alles verkauft, um diese eine kostbare Perle zu erwerben. </w:t>
      </w:r>
      <w:r w:rsidR="00484818">
        <w:rPr>
          <w:rFonts w:cstheme="minorHAnsi"/>
        </w:rPr>
        <w:t>„</w:t>
      </w:r>
      <w:r w:rsidR="00330E57" w:rsidRPr="00341F29">
        <w:rPr>
          <w:rFonts w:cstheme="minorHAnsi"/>
        </w:rPr>
        <w:t>Ja</w:t>
      </w:r>
      <w:r w:rsidR="00484818">
        <w:rPr>
          <w:rFonts w:cstheme="minorHAnsi"/>
        </w:rPr>
        <w:t>“</w:t>
      </w:r>
      <w:r w:rsidR="00330E57" w:rsidRPr="00341F29">
        <w:rPr>
          <w:rFonts w:cstheme="minorHAnsi"/>
        </w:rPr>
        <w:t xml:space="preserve"> und </w:t>
      </w:r>
      <w:r w:rsidR="00484818">
        <w:rPr>
          <w:rFonts w:cstheme="minorHAnsi"/>
        </w:rPr>
        <w:t>„</w:t>
      </w:r>
      <w:r w:rsidR="00330E57" w:rsidRPr="00341F29">
        <w:rPr>
          <w:rFonts w:cstheme="minorHAnsi"/>
        </w:rPr>
        <w:t>Nein</w:t>
      </w:r>
      <w:r w:rsidR="00484818">
        <w:rPr>
          <w:rFonts w:cstheme="minorHAnsi"/>
        </w:rPr>
        <w:t>“</w:t>
      </w:r>
      <w:r w:rsidR="00CB3D6B">
        <w:rPr>
          <w:rFonts w:cstheme="minorHAnsi"/>
        </w:rPr>
        <w:t xml:space="preserve"> sagen</w:t>
      </w:r>
      <w:r w:rsidR="00330E57" w:rsidRPr="00341F29">
        <w:rPr>
          <w:rFonts w:cstheme="minorHAnsi"/>
        </w:rPr>
        <w:t xml:space="preserve"> kann uns vor dem „zu viel“ schützen, auf das unsere Zeit einen Anspruch erhebt. Wer </w:t>
      </w:r>
      <w:r w:rsidR="00C2319E">
        <w:rPr>
          <w:rFonts w:cstheme="minorHAnsi"/>
        </w:rPr>
        <w:t>„</w:t>
      </w:r>
      <w:r w:rsidR="00330E57" w:rsidRPr="00341F29">
        <w:rPr>
          <w:rFonts w:cstheme="minorHAnsi"/>
        </w:rPr>
        <w:t>Ja</w:t>
      </w:r>
      <w:r w:rsidR="00C2319E">
        <w:rPr>
          <w:rFonts w:cstheme="minorHAnsi"/>
        </w:rPr>
        <w:t>“</w:t>
      </w:r>
      <w:r w:rsidR="00330E57" w:rsidRPr="00341F29">
        <w:rPr>
          <w:rFonts w:cstheme="minorHAnsi"/>
        </w:rPr>
        <w:t xml:space="preserve"> sagt zur Nachfolge Jesu muss </w:t>
      </w:r>
      <w:r w:rsidR="00C2319E">
        <w:rPr>
          <w:rFonts w:cstheme="minorHAnsi"/>
        </w:rPr>
        <w:t>„</w:t>
      </w:r>
      <w:r w:rsidR="00330E57" w:rsidRPr="00341F29">
        <w:rPr>
          <w:rFonts w:cstheme="minorHAnsi"/>
        </w:rPr>
        <w:t>Nein</w:t>
      </w:r>
      <w:r w:rsidR="00C2319E">
        <w:rPr>
          <w:rFonts w:cstheme="minorHAnsi"/>
        </w:rPr>
        <w:t>“</w:t>
      </w:r>
      <w:r w:rsidR="00330E57" w:rsidRPr="00341F29">
        <w:rPr>
          <w:rFonts w:cstheme="minorHAnsi"/>
        </w:rPr>
        <w:t xml:space="preserve"> sagen zur Verlockung des Weltgewinns, muss sich selbst mäßigen</w:t>
      </w:r>
      <w:r w:rsidR="00341F29" w:rsidRPr="00341F29">
        <w:rPr>
          <w:rFonts w:cstheme="minorHAnsi"/>
        </w:rPr>
        <w:t>, ein gutes Maß finden für ein neues Verhältnis zu den alltäglichen Herausforderungen. Jesu Worte laden ein zur</w:t>
      </w:r>
      <w:r w:rsidR="0027260D" w:rsidRPr="00341F29">
        <w:rPr>
          <w:rFonts w:cstheme="minorHAnsi"/>
        </w:rPr>
        <w:t xml:space="preserve"> r</w:t>
      </w:r>
      <w:r w:rsidR="00341F29" w:rsidRPr="00341F29">
        <w:rPr>
          <w:rFonts w:cstheme="minorHAnsi"/>
        </w:rPr>
        <w:t>echten</w:t>
      </w:r>
      <w:r w:rsidR="0027260D" w:rsidRPr="00341F29">
        <w:rPr>
          <w:rFonts w:cstheme="minorHAnsi"/>
        </w:rPr>
        <w:t xml:space="preserve"> </w:t>
      </w:r>
      <w:proofErr w:type="gramStart"/>
      <w:r w:rsidR="0027260D" w:rsidRPr="00341F29">
        <w:rPr>
          <w:rFonts w:cstheme="minorHAnsi"/>
        </w:rPr>
        <w:t>Verhältnis</w:t>
      </w:r>
      <w:r w:rsidR="00484818">
        <w:rPr>
          <w:rFonts w:cstheme="minorHAnsi"/>
        </w:rPr>
        <w:t>-</w:t>
      </w:r>
      <w:r w:rsidR="0027260D" w:rsidRPr="00341F29">
        <w:rPr>
          <w:rFonts w:cstheme="minorHAnsi"/>
        </w:rPr>
        <w:t>mäßi</w:t>
      </w:r>
      <w:r w:rsidR="00320CF7" w:rsidRPr="00341F29">
        <w:rPr>
          <w:rFonts w:cstheme="minorHAnsi"/>
        </w:rPr>
        <w:t>g</w:t>
      </w:r>
      <w:r w:rsidR="0027260D" w:rsidRPr="00341F29">
        <w:rPr>
          <w:rFonts w:cstheme="minorHAnsi"/>
        </w:rPr>
        <w:t>keit</w:t>
      </w:r>
      <w:proofErr w:type="gramEnd"/>
      <w:r w:rsidR="00341F29" w:rsidRPr="00341F29">
        <w:rPr>
          <w:rFonts w:cstheme="minorHAnsi"/>
        </w:rPr>
        <w:t>, zu einer</w:t>
      </w:r>
      <w:r w:rsidR="0027260D" w:rsidRPr="00341F29">
        <w:rPr>
          <w:rFonts w:cstheme="minorHAnsi"/>
        </w:rPr>
        <w:t xml:space="preserve"> Mäßigung</w:t>
      </w:r>
      <w:r w:rsidR="00341F29" w:rsidRPr="00341F29">
        <w:rPr>
          <w:rFonts w:cstheme="minorHAnsi"/>
        </w:rPr>
        <w:t>, um das</w:t>
      </w:r>
      <w:r w:rsidR="0027260D" w:rsidRPr="00341F29">
        <w:rPr>
          <w:rFonts w:cstheme="minorHAnsi"/>
        </w:rPr>
        <w:t xml:space="preserve"> rechte Verhältnis zur Welt und z</w:t>
      </w:r>
      <w:r w:rsidR="0027260D" w:rsidRPr="00EC48B7">
        <w:rPr>
          <w:rFonts w:cstheme="minorHAnsi"/>
        </w:rPr>
        <w:t>ur Seele</w:t>
      </w:r>
      <w:r w:rsidR="00341F29" w:rsidRPr="00EC48B7">
        <w:rPr>
          <w:rFonts w:cstheme="minorHAnsi"/>
        </w:rPr>
        <w:t xml:space="preserve"> zu finden. In diesem Sinne schützt die Nachfolge Jesu vor einem Schaden an der eigenen Seele:</w:t>
      </w:r>
      <w:r w:rsidR="00484818" w:rsidRPr="00EC48B7">
        <w:rPr>
          <w:rFonts w:cstheme="minorHAnsi"/>
        </w:rPr>
        <w:t xml:space="preserve"> </w:t>
      </w:r>
      <w:r w:rsidR="000353EF">
        <w:rPr>
          <w:rFonts w:cstheme="minorHAnsi"/>
          <w:i/>
        </w:rPr>
        <w:t xml:space="preserve">Seele </w:t>
      </w:r>
      <w:r w:rsidR="0005546F" w:rsidRPr="00EC48B7">
        <w:rPr>
          <w:rFonts w:cstheme="minorHAnsi"/>
          <w:i/>
        </w:rPr>
        <w:t>heil statt Seelenschaden</w:t>
      </w:r>
      <w:r w:rsidR="00341F29" w:rsidRPr="00EC48B7">
        <w:rPr>
          <w:rFonts w:cstheme="minorHAnsi"/>
        </w:rPr>
        <w:t>.</w:t>
      </w:r>
      <w:r w:rsidR="00484818" w:rsidRPr="00EC48B7">
        <w:rPr>
          <w:rFonts w:cstheme="minorHAnsi"/>
        </w:rPr>
        <w:t xml:space="preserve"> Jesus fordert uns auf</w:t>
      </w:r>
      <w:r w:rsidR="00B73088" w:rsidRPr="00EC48B7">
        <w:rPr>
          <w:rFonts w:cstheme="minorHAnsi"/>
        </w:rPr>
        <w:t>,</w:t>
      </w:r>
      <w:r w:rsidR="00484818" w:rsidRPr="00EC48B7">
        <w:rPr>
          <w:rFonts w:cstheme="minorHAnsi"/>
        </w:rPr>
        <w:t xml:space="preserve"> die Perspektive zu ändern und ihm nachzufolgen. Eine Nachfolge</w:t>
      </w:r>
      <w:r w:rsidR="00EC48B7" w:rsidRPr="00EC48B7">
        <w:rPr>
          <w:rFonts w:cstheme="minorHAnsi"/>
        </w:rPr>
        <w:t>, die dann in mancher</w:t>
      </w:r>
      <w:r w:rsidR="00484818" w:rsidRPr="00EC48B7">
        <w:rPr>
          <w:rFonts w:cstheme="minorHAnsi"/>
        </w:rPr>
        <w:t xml:space="preserve"> Hinsicht Verlust bedeuten kann. </w:t>
      </w:r>
      <w:r w:rsidR="00B73088" w:rsidRPr="00EC48B7">
        <w:rPr>
          <w:rFonts w:cstheme="minorHAnsi"/>
        </w:rPr>
        <w:t>Letztlich is</w:t>
      </w:r>
      <w:r w:rsidR="00B707BA">
        <w:rPr>
          <w:rFonts w:cstheme="minorHAnsi"/>
        </w:rPr>
        <w:t>t dieser Verlust im Horizont des</w:t>
      </w:r>
      <w:r w:rsidR="00B73088" w:rsidRPr="00EC48B7">
        <w:rPr>
          <w:rFonts w:cstheme="minorHAnsi"/>
        </w:rPr>
        <w:t xml:space="preserve"> Reiches Gottes aber ein Gewinn.</w:t>
      </w:r>
    </w:p>
    <w:p w:rsidR="00EC48B7" w:rsidRPr="00EC48B7" w:rsidRDefault="00EC48B7">
      <w:pPr>
        <w:rPr>
          <w:rFonts w:cstheme="minorHAnsi"/>
        </w:rPr>
      </w:pPr>
    </w:p>
    <w:p w:rsidR="00EC48B7" w:rsidRPr="00EC48B7" w:rsidRDefault="00EC48B7" w:rsidP="00EC48B7">
      <w:pPr>
        <w:rPr>
          <w:rFonts w:eastAsia="Times New Roman" w:cstheme="minorHAnsi"/>
          <w:color w:val="444444"/>
          <w:sz w:val="25"/>
          <w:szCs w:val="25"/>
          <w:lang w:eastAsia="de-DE"/>
        </w:rPr>
      </w:pPr>
      <w:r w:rsidRPr="00EC48B7">
        <w:rPr>
          <w:rFonts w:eastAsia="Times New Roman" w:cstheme="minorHAnsi"/>
          <w:color w:val="444444"/>
          <w:sz w:val="25"/>
          <w:szCs w:val="25"/>
          <w:lang w:eastAsia="de-DE"/>
        </w:rPr>
        <w:t>Da sprach Jesus zu seinen Jüngern: Will mir jemand nachfolgen, der verleugne sich selbst und nehme sein Kreuz auf sich und folge mir. Denn wer sein Leben erhalten will, der wird's verlieren; wer aber sein Leben verliert um meinetwillen, der wird's finden. Matthäus 16, 24+25</w:t>
      </w:r>
      <w:bookmarkStart w:id="0" w:name="_GoBack"/>
      <w:bookmarkEnd w:id="0"/>
    </w:p>
    <w:p w:rsidR="00EC48B7" w:rsidRPr="00341F29" w:rsidRDefault="00EC48B7">
      <w:pPr>
        <w:rPr>
          <w:rFonts w:cstheme="minorHAnsi"/>
        </w:rPr>
      </w:pPr>
    </w:p>
    <w:sectPr w:rsidR="00EC48B7" w:rsidRPr="00341F29" w:rsidSect="00387BB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C7"/>
    <w:rsid w:val="000353EF"/>
    <w:rsid w:val="0005546F"/>
    <w:rsid w:val="001264A2"/>
    <w:rsid w:val="00222827"/>
    <w:rsid w:val="0027260D"/>
    <w:rsid w:val="002D0B6E"/>
    <w:rsid w:val="00320CF7"/>
    <w:rsid w:val="00330E57"/>
    <w:rsid w:val="00340146"/>
    <w:rsid w:val="00341F29"/>
    <w:rsid w:val="003470FA"/>
    <w:rsid w:val="00387BBC"/>
    <w:rsid w:val="003A15CE"/>
    <w:rsid w:val="003F1ACB"/>
    <w:rsid w:val="00430CFE"/>
    <w:rsid w:val="00484818"/>
    <w:rsid w:val="007937C2"/>
    <w:rsid w:val="007B7C17"/>
    <w:rsid w:val="008C25AD"/>
    <w:rsid w:val="009441A1"/>
    <w:rsid w:val="009A5EFB"/>
    <w:rsid w:val="009C3327"/>
    <w:rsid w:val="00AB2DC7"/>
    <w:rsid w:val="00B707BA"/>
    <w:rsid w:val="00B73088"/>
    <w:rsid w:val="00C2319E"/>
    <w:rsid w:val="00CB3D6B"/>
    <w:rsid w:val="00EC4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111B"/>
  <w15:chartTrackingRefBased/>
  <w15:docId w15:val="{37B0B481-7D0B-A44B-A1F6-4DA594B4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EC48B7"/>
  </w:style>
  <w:style w:type="character" w:customStyle="1" w:styleId="apple-converted-space">
    <w:name w:val="apple-converted-space"/>
    <w:basedOn w:val="Absatz-Standardschriftart"/>
    <w:rsid w:val="00EC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852577">
      <w:bodyDiv w:val="1"/>
      <w:marLeft w:val="0"/>
      <w:marRight w:val="0"/>
      <w:marTop w:val="0"/>
      <w:marBottom w:val="0"/>
      <w:divBdr>
        <w:top w:val="none" w:sz="0" w:space="0" w:color="auto"/>
        <w:left w:val="none" w:sz="0" w:space="0" w:color="auto"/>
        <w:bottom w:val="none" w:sz="0" w:space="0" w:color="auto"/>
        <w:right w:val="none" w:sz="0" w:space="0" w:color="auto"/>
      </w:divBdr>
      <w:divsChild>
        <w:div w:id="1143620369">
          <w:marLeft w:val="0"/>
          <w:marRight w:val="0"/>
          <w:marTop w:val="0"/>
          <w:marBottom w:val="0"/>
          <w:divBdr>
            <w:top w:val="none" w:sz="0" w:space="0" w:color="auto"/>
            <w:left w:val="none" w:sz="0" w:space="0" w:color="auto"/>
            <w:bottom w:val="none" w:sz="0" w:space="0" w:color="auto"/>
            <w:right w:val="none" w:sz="0" w:space="0" w:color="auto"/>
          </w:divBdr>
        </w:div>
        <w:div w:id="5788656">
          <w:marLeft w:val="0"/>
          <w:marRight w:val="0"/>
          <w:marTop w:val="0"/>
          <w:marBottom w:val="0"/>
          <w:divBdr>
            <w:top w:val="none" w:sz="0" w:space="0" w:color="auto"/>
            <w:left w:val="none" w:sz="0" w:space="0" w:color="auto"/>
            <w:bottom w:val="none" w:sz="0" w:space="0" w:color="auto"/>
            <w:right w:val="none" w:sz="0" w:space="0" w:color="auto"/>
          </w:divBdr>
        </w:div>
      </w:divsChild>
    </w:div>
    <w:div w:id="17525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Dana Weiner</cp:lastModifiedBy>
  <cp:revision>14</cp:revision>
  <dcterms:created xsi:type="dcterms:W3CDTF">2019-07-01T08:25:00Z</dcterms:created>
  <dcterms:modified xsi:type="dcterms:W3CDTF">2019-07-15T16:25:00Z</dcterms:modified>
</cp:coreProperties>
</file>