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83D" w:rsidRPr="006A16D3" w:rsidRDefault="00C05767">
      <w:pPr>
        <w:rPr>
          <w:sz w:val="24"/>
          <w:szCs w:val="24"/>
        </w:rPr>
      </w:pPr>
      <w:r w:rsidRPr="006A16D3">
        <w:rPr>
          <w:sz w:val="24"/>
          <w:szCs w:val="24"/>
        </w:rPr>
        <w:t xml:space="preserve">Monatsandacht </w:t>
      </w:r>
      <w:r w:rsidR="00777E0A">
        <w:rPr>
          <w:sz w:val="24"/>
          <w:szCs w:val="24"/>
        </w:rPr>
        <w:t xml:space="preserve">für </w:t>
      </w:r>
      <w:bookmarkStart w:id="0" w:name="_GoBack"/>
      <w:bookmarkEnd w:id="0"/>
      <w:r w:rsidRPr="006A16D3">
        <w:rPr>
          <w:sz w:val="24"/>
          <w:szCs w:val="24"/>
        </w:rPr>
        <w:t xml:space="preserve">Juli 2021 </w:t>
      </w:r>
    </w:p>
    <w:p w:rsidR="00C05767" w:rsidRPr="006A16D3" w:rsidRDefault="00C05767">
      <w:pPr>
        <w:rPr>
          <w:b/>
          <w:sz w:val="24"/>
          <w:szCs w:val="24"/>
        </w:rPr>
      </w:pPr>
      <w:r w:rsidRPr="006A16D3">
        <w:rPr>
          <w:b/>
          <w:sz w:val="24"/>
          <w:szCs w:val="24"/>
        </w:rPr>
        <w:t>Gott ist nicht ferne von einem jeden unter uns. Denn in ihm leben,</w:t>
      </w:r>
      <w:r w:rsidR="00027894" w:rsidRPr="006A16D3">
        <w:rPr>
          <w:b/>
          <w:sz w:val="24"/>
          <w:szCs w:val="24"/>
        </w:rPr>
        <w:t xml:space="preserve"> weben und sind wir. </w:t>
      </w:r>
      <w:r w:rsidR="00027894" w:rsidRPr="006A16D3">
        <w:rPr>
          <w:b/>
          <w:sz w:val="24"/>
          <w:szCs w:val="24"/>
        </w:rPr>
        <w:br/>
        <w:t>(Apg. 17,27</w:t>
      </w:r>
      <w:r w:rsidRPr="006A16D3">
        <w:rPr>
          <w:b/>
          <w:sz w:val="24"/>
          <w:szCs w:val="24"/>
        </w:rPr>
        <w:t xml:space="preserve">) </w:t>
      </w:r>
    </w:p>
    <w:p w:rsidR="007651BF" w:rsidRPr="006A16D3" w:rsidRDefault="007651BF">
      <w:pPr>
        <w:rPr>
          <w:sz w:val="24"/>
          <w:szCs w:val="24"/>
        </w:rPr>
      </w:pPr>
      <w:r w:rsidRPr="006A16D3">
        <w:rPr>
          <w:sz w:val="24"/>
          <w:szCs w:val="24"/>
        </w:rPr>
        <w:t xml:space="preserve">Wie ist das, wenn ich heute von Gott erzähle? Wie kommt </w:t>
      </w:r>
      <w:r w:rsidR="00800102" w:rsidRPr="006A16D3">
        <w:rPr>
          <w:sz w:val="24"/>
          <w:szCs w:val="24"/>
        </w:rPr>
        <w:t>es</w:t>
      </w:r>
      <w:r w:rsidRPr="006A16D3">
        <w:rPr>
          <w:sz w:val="24"/>
          <w:szCs w:val="24"/>
        </w:rPr>
        <w:t xml:space="preserve"> in mei</w:t>
      </w:r>
      <w:r w:rsidR="00800102" w:rsidRPr="006A16D3">
        <w:rPr>
          <w:sz w:val="24"/>
          <w:szCs w:val="24"/>
        </w:rPr>
        <w:t>nem Umfeld an? Paulus begegnet in Athen ein</w:t>
      </w:r>
      <w:r w:rsidR="005E42E0">
        <w:rPr>
          <w:sz w:val="24"/>
          <w:szCs w:val="24"/>
        </w:rPr>
        <w:t>em</w:t>
      </w:r>
      <w:r w:rsidR="00800102" w:rsidRPr="006A16D3">
        <w:rPr>
          <w:sz w:val="24"/>
          <w:szCs w:val="24"/>
        </w:rPr>
        <w:t xml:space="preserve"> Umfeld, das mit der Botschaft vom Evangeli</w:t>
      </w:r>
      <w:r w:rsidR="006B64BF" w:rsidRPr="006A16D3">
        <w:rPr>
          <w:sz w:val="24"/>
          <w:szCs w:val="24"/>
        </w:rPr>
        <w:t>um</w:t>
      </w:r>
      <w:r w:rsidR="006C42F0" w:rsidRPr="006A16D3">
        <w:rPr>
          <w:sz w:val="24"/>
          <w:szCs w:val="24"/>
        </w:rPr>
        <w:t xml:space="preserve"> noch nicht viel anfangen kann. Die Stadt ist </w:t>
      </w:r>
      <w:r w:rsidR="000B3F57" w:rsidRPr="006A16D3">
        <w:rPr>
          <w:sz w:val="24"/>
          <w:szCs w:val="24"/>
        </w:rPr>
        <w:t>geprägt von Götzenbildern, philosophischen Meinungen</w:t>
      </w:r>
      <w:r w:rsidR="00800102" w:rsidRPr="006A16D3">
        <w:rPr>
          <w:sz w:val="24"/>
          <w:szCs w:val="24"/>
        </w:rPr>
        <w:t xml:space="preserve"> und Menschen, die ihn als „Schwätzer“</w:t>
      </w:r>
      <w:r w:rsidR="006C42F0" w:rsidRPr="006A16D3">
        <w:rPr>
          <w:sz w:val="24"/>
          <w:szCs w:val="24"/>
        </w:rPr>
        <w:t xml:space="preserve"> abtun</w:t>
      </w:r>
      <w:r w:rsidR="00800102" w:rsidRPr="006A16D3">
        <w:rPr>
          <w:sz w:val="24"/>
          <w:szCs w:val="24"/>
        </w:rPr>
        <w:t xml:space="preserve">. </w:t>
      </w:r>
      <w:r w:rsidR="00F27A6C">
        <w:rPr>
          <w:sz w:val="24"/>
          <w:szCs w:val="24"/>
        </w:rPr>
        <w:t xml:space="preserve">Es gibt jedoch </w:t>
      </w:r>
      <w:r w:rsidR="006B64BF" w:rsidRPr="006A16D3">
        <w:rPr>
          <w:sz w:val="24"/>
          <w:szCs w:val="24"/>
        </w:rPr>
        <w:t>auch viel</w:t>
      </w:r>
      <w:r w:rsidR="006C42F0" w:rsidRPr="006A16D3">
        <w:rPr>
          <w:sz w:val="24"/>
          <w:szCs w:val="24"/>
        </w:rPr>
        <w:t>e neugierige Stimmen</w:t>
      </w:r>
      <w:r w:rsidR="006B64BF" w:rsidRPr="006A16D3">
        <w:rPr>
          <w:sz w:val="24"/>
          <w:szCs w:val="24"/>
        </w:rPr>
        <w:t xml:space="preserve"> unter ihnen. </w:t>
      </w:r>
      <w:r w:rsidR="006C42F0" w:rsidRPr="006A16D3">
        <w:rPr>
          <w:sz w:val="24"/>
          <w:szCs w:val="24"/>
        </w:rPr>
        <w:t xml:space="preserve">Wissbegierige </w:t>
      </w:r>
      <w:r w:rsidR="006B64BF" w:rsidRPr="006A16D3">
        <w:rPr>
          <w:sz w:val="24"/>
          <w:szCs w:val="24"/>
        </w:rPr>
        <w:t>Menschen, die hören wollen, was Paulus Neues zu erzählen hat</w:t>
      </w:r>
      <w:r w:rsidR="006C42F0" w:rsidRPr="006A16D3">
        <w:rPr>
          <w:sz w:val="24"/>
          <w:szCs w:val="24"/>
        </w:rPr>
        <w:t xml:space="preserve">. </w:t>
      </w:r>
    </w:p>
    <w:p w:rsidR="000B3F57" w:rsidRPr="006A16D3" w:rsidRDefault="006C42F0">
      <w:pPr>
        <w:rPr>
          <w:i/>
          <w:sz w:val="24"/>
          <w:szCs w:val="24"/>
        </w:rPr>
      </w:pPr>
      <w:r w:rsidRPr="006A16D3">
        <w:rPr>
          <w:sz w:val="24"/>
          <w:szCs w:val="24"/>
        </w:rPr>
        <w:t xml:space="preserve">Wie ist das bei uns heute? In den Buchhandlungen und im Internet finden sich zahlreiche Bücher und Zeitschriften, die von den Vorteilen gelebter Spiritualität berichten. Es ist kein Tabuthema, an eine „höhere Macht“ zu glauben – wie auch immer diese aussehen mag. Doch wie sieht es aus, wenn dieser höheren Macht ein Name gegeben wird: </w:t>
      </w:r>
      <w:r w:rsidRPr="00C85B4C">
        <w:rPr>
          <w:i/>
          <w:sz w:val="24"/>
          <w:szCs w:val="24"/>
        </w:rPr>
        <w:t>Ich glaube an Gott, den Vater, an Jesus Christus, seinen Sohn und an den Heiligen Geist, der in uns wohnt.</w:t>
      </w:r>
      <w:r w:rsidRPr="006A16D3">
        <w:rPr>
          <w:sz w:val="24"/>
          <w:szCs w:val="24"/>
        </w:rPr>
        <w:t xml:space="preserve"> Wie reagiert mein Umfeld da</w:t>
      </w:r>
      <w:r w:rsidR="000B3F57" w:rsidRPr="006A16D3">
        <w:rPr>
          <w:sz w:val="24"/>
          <w:szCs w:val="24"/>
        </w:rPr>
        <w:t>nn</w:t>
      </w:r>
      <w:r w:rsidRPr="006A16D3">
        <w:rPr>
          <w:sz w:val="24"/>
          <w:szCs w:val="24"/>
        </w:rPr>
        <w:t>? Paulus greift die K</w:t>
      </w:r>
      <w:r w:rsidR="000B3F57" w:rsidRPr="006A16D3">
        <w:rPr>
          <w:sz w:val="24"/>
          <w:szCs w:val="24"/>
        </w:rPr>
        <w:t xml:space="preserve">ultur in Athen auf und würdigt die Mühe und Ernsthaftigkeit, die hinter der Götterverehrung steckt. Er findet </w:t>
      </w:r>
      <w:r w:rsidR="006509AB">
        <w:rPr>
          <w:sz w:val="24"/>
          <w:szCs w:val="24"/>
        </w:rPr>
        <w:t xml:space="preserve">in dem Altar mit der Aufschrift „dem </w:t>
      </w:r>
      <w:r w:rsidR="000B3F57" w:rsidRPr="006A16D3">
        <w:rPr>
          <w:sz w:val="24"/>
          <w:szCs w:val="24"/>
        </w:rPr>
        <w:t>unbekannten Gott“</w:t>
      </w:r>
      <w:r w:rsidR="006509AB">
        <w:rPr>
          <w:sz w:val="24"/>
          <w:szCs w:val="24"/>
        </w:rPr>
        <w:t xml:space="preserve"> einen A</w:t>
      </w:r>
      <w:r w:rsidR="00EE0510">
        <w:rPr>
          <w:sz w:val="24"/>
          <w:szCs w:val="24"/>
        </w:rPr>
        <w:t>nsatzpunkt und nutzt diesen</w:t>
      </w:r>
      <w:r w:rsidR="006509AB">
        <w:rPr>
          <w:sz w:val="24"/>
          <w:szCs w:val="24"/>
        </w:rPr>
        <w:t>.</w:t>
      </w:r>
      <w:r w:rsidR="000B3F57" w:rsidRPr="006A16D3">
        <w:rPr>
          <w:sz w:val="24"/>
          <w:szCs w:val="24"/>
        </w:rPr>
        <w:t xml:space="preserve"> E</w:t>
      </w:r>
      <w:r w:rsidR="006509AB">
        <w:rPr>
          <w:sz w:val="24"/>
          <w:szCs w:val="24"/>
        </w:rPr>
        <w:t>r berichtet von einem</w:t>
      </w:r>
      <w:r w:rsidR="000B3F57" w:rsidRPr="006A16D3">
        <w:rPr>
          <w:sz w:val="24"/>
          <w:szCs w:val="24"/>
        </w:rPr>
        <w:t xml:space="preserve"> Gott, der ihm, Paulus, nicht unbekannt ist. </w:t>
      </w:r>
      <w:r w:rsidR="006509AB">
        <w:rPr>
          <w:sz w:val="24"/>
          <w:szCs w:val="24"/>
        </w:rPr>
        <w:t xml:space="preserve">Er </w:t>
      </w:r>
      <w:r w:rsidR="006A16D3" w:rsidRPr="006A16D3">
        <w:rPr>
          <w:sz w:val="24"/>
          <w:szCs w:val="24"/>
        </w:rPr>
        <w:t>holt aus und erzählt von diesem Gott, dem einen Gott, der</w:t>
      </w:r>
      <w:r w:rsidR="00D50F3B">
        <w:rPr>
          <w:sz w:val="24"/>
          <w:szCs w:val="24"/>
        </w:rPr>
        <w:t xml:space="preserve"> </w:t>
      </w:r>
      <w:r w:rsidR="006A16D3" w:rsidRPr="006A16D3">
        <w:rPr>
          <w:sz w:val="24"/>
          <w:szCs w:val="24"/>
        </w:rPr>
        <w:t>die Welt geschaffen hat, der uns seine</w:t>
      </w:r>
      <w:r w:rsidR="00632A74">
        <w:rPr>
          <w:sz w:val="24"/>
          <w:szCs w:val="24"/>
        </w:rPr>
        <w:t>n</w:t>
      </w:r>
      <w:r w:rsidR="006A16D3" w:rsidRPr="006A16D3">
        <w:rPr>
          <w:sz w:val="24"/>
          <w:szCs w:val="24"/>
        </w:rPr>
        <w:t xml:space="preserve"> Atem gegeben hat, der Grund</w:t>
      </w:r>
      <w:r w:rsidR="00D50F3B">
        <w:rPr>
          <w:sz w:val="24"/>
          <w:szCs w:val="24"/>
        </w:rPr>
        <w:t xml:space="preserve"> ist</w:t>
      </w:r>
      <w:r w:rsidR="006A16D3" w:rsidRPr="006A16D3">
        <w:rPr>
          <w:sz w:val="24"/>
          <w:szCs w:val="24"/>
        </w:rPr>
        <w:t xml:space="preserve">, warum wir hier sind. Der Gott, in dem alles begründet ist. Der Gott, der sich finden lässt, wenn wir nach ihm suchen. Der Gott, der nahe ist. </w:t>
      </w:r>
    </w:p>
    <w:p w:rsidR="00EE0510" w:rsidRPr="006A16D3" w:rsidRDefault="006A16D3" w:rsidP="00EE0510">
      <w:pPr>
        <w:rPr>
          <w:i/>
          <w:sz w:val="24"/>
          <w:szCs w:val="24"/>
        </w:rPr>
      </w:pPr>
      <w:r>
        <w:rPr>
          <w:sz w:val="24"/>
          <w:szCs w:val="24"/>
        </w:rPr>
        <w:t xml:space="preserve">Gott umgibt und umringt uns, er ist da – mehr als das: in ihm leben, weben und sind wir. Wie bewusst bin ich mir darüber? Mein </w:t>
      </w:r>
      <w:r w:rsidR="006B472B">
        <w:rPr>
          <w:sz w:val="24"/>
          <w:szCs w:val="24"/>
        </w:rPr>
        <w:t>Leben</w:t>
      </w:r>
      <w:r>
        <w:rPr>
          <w:sz w:val="24"/>
          <w:szCs w:val="24"/>
        </w:rPr>
        <w:t xml:space="preserve"> ist in Gott gegründet, der Glaube daran bietet einen Ursprung und einen Grund, eine Antwort, ja, einen Namen für das, was sonst unbenannt bleibt. Kann ich darin </w:t>
      </w:r>
      <w:r w:rsidRPr="006A16D3">
        <w:rPr>
          <w:i/>
          <w:sz w:val="24"/>
          <w:szCs w:val="24"/>
        </w:rPr>
        <w:t>bewusst sein</w:t>
      </w:r>
      <w:r>
        <w:rPr>
          <w:sz w:val="24"/>
          <w:szCs w:val="24"/>
        </w:rPr>
        <w:t xml:space="preserve"> – in der Gegenwart Gottes, die mich in jeder Minute meines Lebens umgibt? </w:t>
      </w:r>
      <w:r w:rsidR="00C85B4C">
        <w:rPr>
          <w:sz w:val="24"/>
          <w:szCs w:val="24"/>
        </w:rPr>
        <w:t>D</w:t>
      </w:r>
      <w:r w:rsidR="006B472B">
        <w:rPr>
          <w:sz w:val="24"/>
          <w:szCs w:val="24"/>
        </w:rPr>
        <w:t xml:space="preserve">er </w:t>
      </w:r>
      <w:r w:rsidR="00C85B4C">
        <w:rPr>
          <w:sz w:val="24"/>
          <w:szCs w:val="24"/>
        </w:rPr>
        <w:t xml:space="preserve">Vers </w:t>
      </w:r>
      <w:r w:rsidR="006B472B">
        <w:rPr>
          <w:sz w:val="24"/>
          <w:szCs w:val="24"/>
        </w:rPr>
        <w:t xml:space="preserve">aus Apostelgeschichte 17,27 </w:t>
      </w:r>
      <w:r w:rsidR="00C85B4C">
        <w:rPr>
          <w:sz w:val="24"/>
          <w:szCs w:val="24"/>
        </w:rPr>
        <w:t xml:space="preserve">lädt ein, uns erneut bewusst zu werden, dass Gott nicht fern ist – er ist nah, er ist hier. In den alltäglichen Momenten unseres Lebens. Daraus dürfen wir leben, daraus dürfen wir Kraft schöpfen und davon dürfen wir berichten: </w:t>
      </w:r>
      <w:r w:rsidR="006B472B">
        <w:rPr>
          <w:sz w:val="24"/>
          <w:szCs w:val="24"/>
        </w:rPr>
        <w:t>Von der</w:t>
      </w:r>
      <w:r w:rsidR="00C85B4C">
        <w:rPr>
          <w:sz w:val="24"/>
          <w:szCs w:val="24"/>
        </w:rPr>
        <w:t xml:space="preserve"> Gegenwart Gottes, die in uns und um uns ist</w:t>
      </w:r>
      <w:r w:rsidR="006B472B">
        <w:rPr>
          <w:sz w:val="24"/>
          <w:szCs w:val="24"/>
        </w:rPr>
        <w:t>. W</w:t>
      </w:r>
      <w:r w:rsidR="00C85B4C">
        <w:rPr>
          <w:sz w:val="24"/>
          <w:szCs w:val="24"/>
        </w:rPr>
        <w:t>ir dürfen lebendiges Zeugnis für einen lebendigen Gott sein</w:t>
      </w:r>
      <w:r w:rsidR="00626E8C">
        <w:rPr>
          <w:sz w:val="24"/>
          <w:szCs w:val="24"/>
        </w:rPr>
        <w:t xml:space="preserve">. </w:t>
      </w:r>
      <w:r w:rsidR="00994192">
        <w:rPr>
          <w:sz w:val="24"/>
          <w:szCs w:val="24"/>
        </w:rPr>
        <w:t xml:space="preserve">Gott ist mit uns, in unseren eigenen vier Wänden, in unseren Beziehungen, an unserem Arbeitsplatz. </w:t>
      </w:r>
      <w:r w:rsidR="002F3358">
        <w:rPr>
          <w:sz w:val="24"/>
          <w:szCs w:val="24"/>
        </w:rPr>
        <w:t xml:space="preserve">Und vielleicht kann es dieses Bewusstsein sein, dass uns in der nächsten Situation den Mut gibt, offen auszusprechen was wir </w:t>
      </w:r>
      <w:r w:rsidR="00EE0510">
        <w:rPr>
          <w:sz w:val="24"/>
          <w:szCs w:val="24"/>
        </w:rPr>
        <w:t xml:space="preserve">glauben und an wen wir glauben. Denn: </w:t>
      </w:r>
      <w:r w:rsidR="00EE0510" w:rsidRPr="006A16D3">
        <w:rPr>
          <w:i/>
          <w:sz w:val="24"/>
          <w:szCs w:val="24"/>
        </w:rPr>
        <w:t>Gott ist nicht ferne v</w:t>
      </w:r>
      <w:r w:rsidR="00D50F3B">
        <w:rPr>
          <w:i/>
          <w:sz w:val="24"/>
          <w:szCs w:val="24"/>
        </w:rPr>
        <w:t>on einem jedem unter uns. I</w:t>
      </w:r>
      <w:r w:rsidR="00EE0510" w:rsidRPr="006A16D3">
        <w:rPr>
          <w:i/>
          <w:sz w:val="24"/>
          <w:szCs w:val="24"/>
        </w:rPr>
        <w:t xml:space="preserve">n ihm leben, weben und sind wir. </w:t>
      </w:r>
    </w:p>
    <w:p w:rsidR="00E9305D" w:rsidRDefault="00E9305D">
      <w:pPr>
        <w:rPr>
          <w:sz w:val="24"/>
          <w:szCs w:val="24"/>
        </w:rPr>
      </w:pPr>
    </w:p>
    <w:p w:rsidR="00C85B4C" w:rsidRDefault="00C85B4C">
      <w:pPr>
        <w:rPr>
          <w:sz w:val="24"/>
          <w:szCs w:val="24"/>
        </w:rPr>
      </w:pPr>
      <w:r>
        <w:rPr>
          <w:sz w:val="24"/>
          <w:szCs w:val="24"/>
        </w:rPr>
        <w:t xml:space="preserve">Dana Sophie Jansen </w:t>
      </w:r>
    </w:p>
    <w:p w:rsidR="00C85B4C" w:rsidRPr="006A16D3" w:rsidRDefault="00C85B4C">
      <w:pPr>
        <w:rPr>
          <w:sz w:val="24"/>
          <w:szCs w:val="24"/>
        </w:rPr>
      </w:pPr>
      <w:r>
        <w:rPr>
          <w:sz w:val="24"/>
          <w:szCs w:val="24"/>
        </w:rPr>
        <w:t xml:space="preserve">(Wissenschaftliche Mitarbeiterin an der Theologischen Hochschule Elstal) </w:t>
      </w:r>
    </w:p>
    <w:sectPr w:rsidR="00C85B4C" w:rsidRPr="006A16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67"/>
    <w:rsid w:val="00027894"/>
    <w:rsid w:val="000B3F57"/>
    <w:rsid w:val="000B4EE2"/>
    <w:rsid w:val="0023483D"/>
    <w:rsid w:val="002F3358"/>
    <w:rsid w:val="004E568C"/>
    <w:rsid w:val="005E42E0"/>
    <w:rsid w:val="00626E8C"/>
    <w:rsid w:val="00632A74"/>
    <w:rsid w:val="006509AB"/>
    <w:rsid w:val="006A16D3"/>
    <w:rsid w:val="006B472B"/>
    <w:rsid w:val="006B64BF"/>
    <w:rsid w:val="006C42F0"/>
    <w:rsid w:val="007651BF"/>
    <w:rsid w:val="00777E0A"/>
    <w:rsid w:val="00800102"/>
    <w:rsid w:val="00994192"/>
    <w:rsid w:val="00A22429"/>
    <w:rsid w:val="00B21059"/>
    <w:rsid w:val="00C0200F"/>
    <w:rsid w:val="00C05767"/>
    <w:rsid w:val="00C85B4C"/>
    <w:rsid w:val="00CD2C80"/>
    <w:rsid w:val="00CF48A0"/>
    <w:rsid w:val="00D50F3B"/>
    <w:rsid w:val="00D61DB0"/>
    <w:rsid w:val="00DC1603"/>
    <w:rsid w:val="00DF0D24"/>
    <w:rsid w:val="00DF7C08"/>
    <w:rsid w:val="00E9305D"/>
    <w:rsid w:val="00EE0510"/>
    <w:rsid w:val="00F27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894E"/>
  <w15:chartTrackingRefBased/>
  <w15:docId w15:val="{3B98C891-1669-44D3-9A89-96E7BB9C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Weiner</dc:creator>
  <cp:keywords/>
  <dc:description/>
  <cp:lastModifiedBy>Dana Weiner</cp:lastModifiedBy>
  <cp:revision>4</cp:revision>
  <dcterms:created xsi:type="dcterms:W3CDTF">2021-05-05T18:31:00Z</dcterms:created>
  <dcterms:modified xsi:type="dcterms:W3CDTF">2021-05-06T15:52:00Z</dcterms:modified>
</cp:coreProperties>
</file>