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000E8" w14:textId="0FCEA378" w:rsidR="00DF3B63" w:rsidRPr="00DF3B63" w:rsidRDefault="004279F5">
      <w:pPr>
        <w:rPr>
          <w:iCs/>
          <w:sz w:val="24"/>
          <w:szCs w:val="24"/>
        </w:rPr>
      </w:pPr>
      <w:r>
        <w:rPr>
          <w:iCs/>
          <w:sz w:val="24"/>
          <w:szCs w:val="24"/>
        </w:rPr>
        <w:t xml:space="preserve">Andacht zum Monatsspruch </w:t>
      </w:r>
      <w:r w:rsidR="00DF3B63" w:rsidRPr="00DF3B63">
        <w:rPr>
          <w:iCs/>
          <w:sz w:val="24"/>
          <w:szCs w:val="24"/>
        </w:rPr>
        <w:t>für Juni 2021</w:t>
      </w:r>
    </w:p>
    <w:p w14:paraId="476D0138" w14:textId="042D3373" w:rsidR="00AE3683" w:rsidRDefault="005862EF">
      <w:pPr>
        <w:rPr>
          <w:b/>
          <w:iCs/>
          <w:sz w:val="24"/>
          <w:szCs w:val="24"/>
        </w:rPr>
      </w:pPr>
      <w:r w:rsidRPr="00DF3B63">
        <w:rPr>
          <w:b/>
          <w:iCs/>
          <w:sz w:val="24"/>
          <w:szCs w:val="24"/>
        </w:rPr>
        <w:t>Man muss Gott mehr gehorchen als den Menschen (</w:t>
      </w:r>
      <w:proofErr w:type="spellStart"/>
      <w:r w:rsidRPr="00DF3B63">
        <w:rPr>
          <w:b/>
          <w:iCs/>
          <w:sz w:val="24"/>
          <w:szCs w:val="24"/>
        </w:rPr>
        <w:t>Apg</w:t>
      </w:r>
      <w:proofErr w:type="spellEnd"/>
      <w:r w:rsidRPr="00DF3B63">
        <w:rPr>
          <w:b/>
          <w:iCs/>
          <w:sz w:val="24"/>
          <w:szCs w:val="24"/>
        </w:rPr>
        <w:t xml:space="preserve"> 5,29)</w:t>
      </w:r>
    </w:p>
    <w:p w14:paraId="551B7D25" w14:textId="77777777" w:rsidR="00DF3B63" w:rsidRPr="00DF3B63" w:rsidRDefault="00DF3B63">
      <w:pPr>
        <w:rPr>
          <w:iCs/>
          <w:sz w:val="24"/>
          <w:szCs w:val="24"/>
        </w:rPr>
      </w:pPr>
    </w:p>
    <w:p w14:paraId="74A6B618" w14:textId="77777777" w:rsidR="00952835" w:rsidRPr="004F07B8" w:rsidRDefault="00BF7EB9">
      <w:pPr>
        <w:rPr>
          <w:sz w:val="24"/>
          <w:szCs w:val="24"/>
        </w:rPr>
      </w:pPr>
      <w:r w:rsidRPr="004F07B8">
        <w:rPr>
          <w:sz w:val="24"/>
          <w:szCs w:val="24"/>
        </w:rPr>
        <w:t>In den Lutherbibeln ist dieser Satz</w:t>
      </w:r>
      <w:r w:rsidR="005862EF" w:rsidRPr="004F07B8">
        <w:rPr>
          <w:sz w:val="24"/>
          <w:szCs w:val="24"/>
        </w:rPr>
        <w:t xml:space="preserve"> fett gedruckt. </w:t>
      </w:r>
      <w:r w:rsidR="00E96EAA" w:rsidRPr="004F07B8">
        <w:rPr>
          <w:sz w:val="24"/>
          <w:szCs w:val="24"/>
        </w:rPr>
        <w:t>D</w:t>
      </w:r>
      <w:r w:rsidR="00883FC9" w:rsidRPr="004F07B8">
        <w:rPr>
          <w:sz w:val="24"/>
          <w:szCs w:val="24"/>
        </w:rPr>
        <w:t xml:space="preserve">as </w:t>
      </w:r>
      <w:r w:rsidR="00E96EAA" w:rsidRPr="004F07B8">
        <w:rPr>
          <w:sz w:val="24"/>
          <w:szCs w:val="24"/>
        </w:rPr>
        <w:t xml:space="preserve">signalisiert: Achtung! Hier haben wir eine biblische Kernstelle vor uns. Merke sie dir gut. </w:t>
      </w:r>
      <w:r w:rsidR="007E461A" w:rsidRPr="004F07B8">
        <w:rPr>
          <w:sz w:val="24"/>
          <w:szCs w:val="24"/>
        </w:rPr>
        <w:t>Gegen ein solches Verfahren</w:t>
      </w:r>
      <w:r w:rsidRPr="004F07B8">
        <w:rPr>
          <w:sz w:val="24"/>
          <w:szCs w:val="24"/>
        </w:rPr>
        <w:t xml:space="preserve"> </w:t>
      </w:r>
      <w:r w:rsidR="007E461A" w:rsidRPr="004F07B8">
        <w:rPr>
          <w:sz w:val="24"/>
          <w:szCs w:val="24"/>
        </w:rPr>
        <w:t>ist nichts einzuwenden. Jedenfalls dann nicht, wenn</w:t>
      </w:r>
      <w:r w:rsidR="00E96EAA" w:rsidRPr="004F07B8">
        <w:rPr>
          <w:sz w:val="24"/>
          <w:szCs w:val="24"/>
        </w:rPr>
        <w:t xml:space="preserve"> </w:t>
      </w:r>
      <w:r w:rsidR="007E461A" w:rsidRPr="004F07B8">
        <w:rPr>
          <w:sz w:val="24"/>
          <w:szCs w:val="24"/>
        </w:rPr>
        <w:t xml:space="preserve">man </w:t>
      </w:r>
      <w:r w:rsidRPr="004F07B8">
        <w:rPr>
          <w:sz w:val="24"/>
          <w:szCs w:val="24"/>
        </w:rPr>
        <w:t xml:space="preserve">diese </w:t>
      </w:r>
      <w:r w:rsidR="007E461A" w:rsidRPr="004F07B8">
        <w:rPr>
          <w:sz w:val="24"/>
          <w:szCs w:val="24"/>
        </w:rPr>
        <w:t xml:space="preserve">Sätze nicht aus dem Zusammenhang reißt. </w:t>
      </w:r>
      <w:r w:rsidR="00E75195" w:rsidRPr="004F07B8">
        <w:rPr>
          <w:sz w:val="24"/>
          <w:szCs w:val="24"/>
        </w:rPr>
        <w:t xml:space="preserve">Bloße Schriftzitate, aus </w:t>
      </w:r>
      <w:r w:rsidR="00785E1C" w:rsidRPr="004F07B8">
        <w:rPr>
          <w:sz w:val="24"/>
          <w:szCs w:val="24"/>
        </w:rPr>
        <w:t xml:space="preserve">dem Kontext </w:t>
      </w:r>
      <w:bookmarkStart w:id="0" w:name="_GoBack"/>
      <w:bookmarkEnd w:id="0"/>
      <w:r w:rsidR="00785E1C" w:rsidRPr="004F07B8">
        <w:rPr>
          <w:sz w:val="24"/>
          <w:szCs w:val="24"/>
        </w:rPr>
        <w:t xml:space="preserve">der </w:t>
      </w:r>
      <w:r w:rsidR="00C253F9" w:rsidRPr="004F07B8">
        <w:rPr>
          <w:sz w:val="24"/>
          <w:szCs w:val="24"/>
        </w:rPr>
        <w:t>biblischen Überlieferung</w:t>
      </w:r>
      <w:r w:rsidR="00785E1C" w:rsidRPr="004F07B8">
        <w:rPr>
          <w:sz w:val="24"/>
          <w:szCs w:val="24"/>
        </w:rPr>
        <w:t xml:space="preserve"> herausgerissen, sind immer gefährlich. Damit kann man zum Fanatiker werden oder zur Fanatikerin, von Schlimmerem ganz zu schweigen. Lassen wir uns also vom Fettdruck dazu anregen, genau hinzuschauen. </w:t>
      </w:r>
    </w:p>
    <w:p w14:paraId="59DCA692" w14:textId="463F5994" w:rsidR="00952835" w:rsidRPr="004F07B8" w:rsidRDefault="00731369">
      <w:pPr>
        <w:rPr>
          <w:sz w:val="24"/>
          <w:szCs w:val="24"/>
        </w:rPr>
      </w:pPr>
      <w:r>
        <w:rPr>
          <w:sz w:val="24"/>
          <w:szCs w:val="24"/>
        </w:rPr>
        <w:t xml:space="preserve">Es handelt sich </w:t>
      </w:r>
      <w:r w:rsidR="00113EE4">
        <w:rPr>
          <w:sz w:val="24"/>
          <w:szCs w:val="24"/>
        </w:rPr>
        <w:t xml:space="preserve">hier </w:t>
      </w:r>
      <w:r>
        <w:rPr>
          <w:sz w:val="24"/>
          <w:szCs w:val="24"/>
        </w:rPr>
        <w:t xml:space="preserve">um </w:t>
      </w:r>
      <w:r w:rsidR="00BF7EB9" w:rsidRPr="004F07B8">
        <w:rPr>
          <w:sz w:val="24"/>
          <w:szCs w:val="24"/>
        </w:rPr>
        <w:t xml:space="preserve">ein </w:t>
      </w:r>
      <w:r w:rsidR="00785E1C" w:rsidRPr="004F07B8">
        <w:rPr>
          <w:sz w:val="24"/>
          <w:szCs w:val="24"/>
        </w:rPr>
        <w:t>Bekenntnis</w:t>
      </w:r>
      <w:r w:rsidR="00BF7EB9" w:rsidRPr="004F07B8">
        <w:rPr>
          <w:sz w:val="24"/>
          <w:szCs w:val="24"/>
        </w:rPr>
        <w:t xml:space="preserve"> der Apostel</w:t>
      </w:r>
      <w:r w:rsidR="006554E5" w:rsidRPr="004F07B8">
        <w:rPr>
          <w:sz w:val="24"/>
          <w:szCs w:val="24"/>
        </w:rPr>
        <w:t>, die man mit Predigt- und Lehrverbot belegt hatte. Ihr</w:t>
      </w:r>
      <w:r w:rsidR="00785E1C" w:rsidRPr="004F07B8">
        <w:rPr>
          <w:sz w:val="24"/>
          <w:szCs w:val="24"/>
        </w:rPr>
        <w:t xml:space="preserve"> Bekenntnis</w:t>
      </w:r>
      <w:r w:rsidR="00182F23" w:rsidRPr="004F07B8">
        <w:rPr>
          <w:sz w:val="24"/>
          <w:szCs w:val="24"/>
        </w:rPr>
        <w:t xml:space="preserve"> </w:t>
      </w:r>
      <w:r w:rsidR="006554E5" w:rsidRPr="004F07B8">
        <w:rPr>
          <w:sz w:val="24"/>
          <w:szCs w:val="24"/>
        </w:rPr>
        <w:t xml:space="preserve">vor der </w:t>
      </w:r>
      <w:r w:rsidR="00ED4485">
        <w:rPr>
          <w:sz w:val="24"/>
          <w:szCs w:val="24"/>
        </w:rPr>
        <w:t xml:space="preserve">höchsten </w:t>
      </w:r>
      <w:r w:rsidR="006554E5" w:rsidRPr="004F07B8">
        <w:rPr>
          <w:sz w:val="24"/>
          <w:szCs w:val="24"/>
        </w:rPr>
        <w:t xml:space="preserve">Ratsversammlung in Jerusalem </w:t>
      </w:r>
      <w:r w:rsidR="00785E1C" w:rsidRPr="004F07B8">
        <w:rPr>
          <w:sz w:val="24"/>
          <w:szCs w:val="24"/>
        </w:rPr>
        <w:t xml:space="preserve">lautet </w:t>
      </w:r>
      <w:proofErr w:type="gramStart"/>
      <w:r w:rsidR="00182F23" w:rsidRPr="004F07B8">
        <w:rPr>
          <w:sz w:val="24"/>
          <w:szCs w:val="24"/>
        </w:rPr>
        <w:t>kurz</w:t>
      </w:r>
      <w:r w:rsidR="00E46E1A" w:rsidRPr="004F07B8">
        <w:rPr>
          <w:sz w:val="24"/>
          <w:szCs w:val="24"/>
        </w:rPr>
        <w:t xml:space="preserve"> </w:t>
      </w:r>
      <w:r w:rsidR="00182F23" w:rsidRPr="004F07B8">
        <w:rPr>
          <w:sz w:val="24"/>
          <w:szCs w:val="24"/>
        </w:rPr>
        <w:t>gefasst</w:t>
      </w:r>
      <w:proofErr w:type="gramEnd"/>
      <w:r w:rsidR="00E46E1A" w:rsidRPr="004F07B8">
        <w:rPr>
          <w:sz w:val="24"/>
          <w:szCs w:val="24"/>
        </w:rPr>
        <w:t xml:space="preserve">: Wir </w:t>
      </w:r>
      <w:r w:rsidR="009627AE" w:rsidRPr="004F07B8">
        <w:rPr>
          <w:sz w:val="24"/>
          <w:szCs w:val="24"/>
        </w:rPr>
        <w:t>gehören und gehorchen</w:t>
      </w:r>
      <w:r w:rsidR="00E46E1A" w:rsidRPr="004F07B8">
        <w:rPr>
          <w:sz w:val="24"/>
          <w:szCs w:val="24"/>
        </w:rPr>
        <w:t xml:space="preserve"> dem</w:t>
      </w:r>
      <w:r w:rsidR="009627AE" w:rsidRPr="004F07B8">
        <w:rPr>
          <w:sz w:val="24"/>
          <w:szCs w:val="24"/>
        </w:rPr>
        <w:t xml:space="preserve">, der Gottes Liebe und Gottes Gnade in Person ist. </w:t>
      </w:r>
      <w:r w:rsidR="00F6744E" w:rsidRPr="004F07B8">
        <w:rPr>
          <w:sz w:val="24"/>
          <w:szCs w:val="24"/>
        </w:rPr>
        <w:t xml:space="preserve">Und weil diese Liebe und Gnade Gottes allen Menschen gilt, darum können </w:t>
      </w:r>
      <w:r w:rsidR="00E46E1A" w:rsidRPr="004F07B8">
        <w:rPr>
          <w:sz w:val="24"/>
          <w:szCs w:val="24"/>
        </w:rPr>
        <w:t>wir</w:t>
      </w:r>
      <w:r w:rsidR="00F6744E" w:rsidRPr="004F07B8">
        <w:rPr>
          <w:sz w:val="24"/>
          <w:szCs w:val="24"/>
        </w:rPr>
        <w:t xml:space="preserve"> davon nicht schweigen. </w:t>
      </w:r>
      <w:r w:rsidR="00AA270C" w:rsidRPr="004F07B8">
        <w:rPr>
          <w:sz w:val="24"/>
          <w:szCs w:val="24"/>
        </w:rPr>
        <w:t xml:space="preserve">Damit ist der innerste Kern dessen genannt, was Gehorsam gegenüber Gott meint: </w:t>
      </w:r>
      <w:r w:rsidR="003E4737" w:rsidRPr="004F07B8">
        <w:rPr>
          <w:sz w:val="24"/>
          <w:szCs w:val="24"/>
        </w:rPr>
        <w:t xml:space="preserve">In Freiheit zu dem gehören zu wollen, </w:t>
      </w:r>
      <w:r w:rsidR="00685991" w:rsidRPr="004F07B8">
        <w:rPr>
          <w:sz w:val="24"/>
          <w:szCs w:val="24"/>
        </w:rPr>
        <w:t xml:space="preserve">der nicht will, dass Menschen verloren gehen in Selbstzerstörung, Lieblosigkeit, Hass, Gewalt, Einsamkeit und Mutlosigkeit. Und darum </w:t>
      </w:r>
      <w:r w:rsidR="003E4737" w:rsidRPr="004F07B8">
        <w:rPr>
          <w:sz w:val="24"/>
          <w:szCs w:val="24"/>
        </w:rPr>
        <w:t xml:space="preserve">von diesem </w:t>
      </w:r>
      <w:r w:rsidR="00463396" w:rsidRPr="004F07B8">
        <w:rPr>
          <w:sz w:val="24"/>
          <w:szCs w:val="24"/>
        </w:rPr>
        <w:t xml:space="preserve">liebevollen, </w:t>
      </w:r>
      <w:r w:rsidR="00685991" w:rsidRPr="004F07B8">
        <w:rPr>
          <w:sz w:val="24"/>
          <w:szCs w:val="24"/>
        </w:rPr>
        <w:t>starken Gott</w:t>
      </w:r>
      <w:r w:rsidR="00F6744E" w:rsidRPr="004F07B8">
        <w:rPr>
          <w:sz w:val="24"/>
          <w:szCs w:val="24"/>
        </w:rPr>
        <w:t xml:space="preserve"> </w:t>
      </w:r>
      <w:r w:rsidR="003E4737" w:rsidRPr="004F07B8">
        <w:rPr>
          <w:sz w:val="24"/>
          <w:szCs w:val="24"/>
        </w:rPr>
        <w:t xml:space="preserve">zu reden </w:t>
      </w:r>
      <w:r w:rsidR="00060DF2" w:rsidRPr="004F07B8">
        <w:rPr>
          <w:sz w:val="24"/>
          <w:szCs w:val="24"/>
        </w:rPr>
        <w:t xml:space="preserve">und </w:t>
      </w:r>
      <w:r w:rsidR="001C3A95" w:rsidRPr="004F07B8">
        <w:rPr>
          <w:sz w:val="24"/>
          <w:szCs w:val="24"/>
        </w:rPr>
        <w:t>sich davon nicht abbringen zu lassen</w:t>
      </w:r>
      <w:r w:rsidR="00060DF2" w:rsidRPr="004F07B8">
        <w:rPr>
          <w:sz w:val="24"/>
          <w:szCs w:val="24"/>
        </w:rPr>
        <w:t>. Dass dies</w:t>
      </w:r>
      <w:r w:rsidR="00BF7EB9" w:rsidRPr="004F07B8">
        <w:rPr>
          <w:sz w:val="24"/>
          <w:szCs w:val="24"/>
        </w:rPr>
        <w:t>es Reden</w:t>
      </w:r>
      <w:r w:rsidR="00060DF2" w:rsidRPr="004F07B8">
        <w:rPr>
          <w:sz w:val="24"/>
          <w:szCs w:val="24"/>
        </w:rPr>
        <w:t xml:space="preserve"> auf Widerstand stoßen kann und wird, liegt auf der Hand. Die Geschichte der christlichen Kirche ist voll von Beispielen dafür, dass Menschen mit ihrem Bekenntnis zum Gott der Liebe, der Gerechtigkeit und des Friedens auf Gegenwehr gestoßen sind und </w:t>
      </w:r>
      <w:r w:rsidR="000612EA" w:rsidRPr="004F07B8">
        <w:rPr>
          <w:sz w:val="24"/>
          <w:szCs w:val="24"/>
        </w:rPr>
        <w:t xml:space="preserve">dabei </w:t>
      </w:r>
      <w:r w:rsidR="00060DF2" w:rsidRPr="004F07B8">
        <w:rPr>
          <w:sz w:val="24"/>
          <w:szCs w:val="24"/>
        </w:rPr>
        <w:t>nicht selten sogar mit ihrem Leben bezahlt haben. Und die Geschichte de</w:t>
      </w:r>
      <w:r w:rsidR="000612EA" w:rsidRPr="004F07B8">
        <w:rPr>
          <w:sz w:val="24"/>
          <w:szCs w:val="24"/>
        </w:rPr>
        <w:t>r</w:t>
      </w:r>
      <w:r w:rsidR="00060DF2" w:rsidRPr="004F07B8">
        <w:rPr>
          <w:sz w:val="24"/>
          <w:szCs w:val="24"/>
        </w:rPr>
        <w:t xml:space="preserve"> christlichen Kirche ist auch eine Geschichte </w:t>
      </w:r>
      <w:r w:rsidR="001B1CFA" w:rsidRPr="004F07B8">
        <w:rPr>
          <w:sz w:val="24"/>
          <w:szCs w:val="24"/>
        </w:rPr>
        <w:t xml:space="preserve">vieler, allzu vieler Versäumnisse, </w:t>
      </w:r>
      <w:r w:rsidR="00060DF2" w:rsidRPr="004F07B8">
        <w:rPr>
          <w:sz w:val="24"/>
          <w:szCs w:val="24"/>
        </w:rPr>
        <w:t xml:space="preserve">dieses Bekenntnis </w:t>
      </w:r>
      <w:r w:rsidR="001B1CFA" w:rsidRPr="004F07B8">
        <w:rPr>
          <w:sz w:val="24"/>
          <w:szCs w:val="24"/>
        </w:rPr>
        <w:t xml:space="preserve">klar und deutlich auszusprechen – Gott </w:t>
      </w:r>
      <w:r w:rsidR="000612EA" w:rsidRPr="004F07B8">
        <w:rPr>
          <w:sz w:val="24"/>
          <w:szCs w:val="24"/>
        </w:rPr>
        <w:t xml:space="preserve">sei’s geklagt. Der Fettdruck hat also seinen guten Sinn. </w:t>
      </w:r>
    </w:p>
    <w:p w14:paraId="6CF81603" w14:textId="61214529" w:rsidR="005862EF" w:rsidRDefault="000612EA">
      <w:pPr>
        <w:rPr>
          <w:sz w:val="24"/>
          <w:szCs w:val="24"/>
        </w:rPr>
      </w:pPr>
      <w:r w:rsidRPr="004F07B8">
        <w:rPr>
          <w:sz w:val="24"/>
          <w:szCs w:val="24"/>
        </w:rPr>
        <w:t>D</w:t>
      </w:r>
      <w:r w:rsidR="00086146" w:rsidRPr="004F07B8">
        <w:rPr>
          <w:sz w:val="24"/>
          <w:szCs w:val="24"/>
        </w:rPr>
        <w:t>er</w:t>
      </w:r>
      <w:r w:rsidRPr="004F07B8">
        <w:rPr>
          <w:sz w:val="24"/>
          <w:szCs w:val="24"/>
        </w:rPr>
        <w:t xml:space="preserve"> markante </w:t>
      </w:r>
      <w:r w:rsidR="00086146" w:rsidRPr="004F07B8">
        <w:rPr>
          <w:sz w:val="24"/>
          <w:szCs w:val="24"/>
        </w:rPr>
        <w:t>Satz</w:t>
      </w:r>
      <w:r w:rsidRPr="004F07B8">
        <w:rPr>
          <w:sz w:val="24"/>
          <w:szCs w:val="24"/>
        </w:rPr>
        <w:t xml:space="preserve"> will allerdings noch einmal </w:t>
      </w:r>
      <w:r w:rsidR="00086146" w:rsidRPr="004F07B8">
        <w:rPr>
          <w:sz w:val="24"/>
          <w:szCs w:val="24"/>
        </w:rPr>
        <w:t xml:space="preserve">in anderer Hinsicht </w:t>
      </w:r>
      <w:r w:rsidRPr="004F07B8">
        <w:rPr>
          <w:sz w:val="24"/>
          <w:szCs w:val="24"/>
        </w:rPr>
        <w:t xml:space="preserve">genau betrachtet werden. </w:t>
      </w:r>
      <w:r w:rsidR="00086146" w:rsidRPr="004F07B8">
        <w:rPr>
          <w:sz w:val="24"/>
          <w:szCs w:val="24"/>
        </w:rPr>
        <w:t>Denn das kleine Wort „mehr“</w:t>
      </w:r>
      <w:r w:rsidR="007B0EE5" w:rsidRPr="004F07B8">
        <w:rPr>
          <w:sz w:val="24"/>
          <w:szCs w:val="24"/>
        </w:rPr>
        <w:t>, das darin enthalten ist,</w:t>
      </w:r>
      <w:r w:rsidR="00086146" w:rsidRPr="004F07B8">
        <w:rPr>
          <w:sz w:val="24"/>
          <w:szCs w:val="24"/>
        </w:rPr>
        <w:t xml:space="preserve"> </w:t>
      </w:r>
      <w:r w:rsidR="007B0EE5" w:rsidRPr="004F07B8">
        <w:rPr>
          <w:sz w:val="24"/>
          <w:szCs w:val="24"/>
        </w:rPr>
        <w:t xml:space="preserve">könnte sonst leicht </w:t>
      </w:r>
      <w:r w:rsidR="00086146" w:rsidRPr="004F07B8">
        <w:rPr>
          <w:sz w:val="24"/>
          <w:szCs w:val="24"/>
        </w:rPr>
        <w:t xml:space="preserve">übersehen werden. </w:t>
      </w:r>
      <w:r w:rsidR="007B0EE5" w:rsidRPr="004F07B8">
        <w:rPr>
          <w:sz w:val="24"/>
          <w:szCs w:val="24"/>
        </w:rPr>
        <w:t>Und dann würde der Satz weltfremd, ja geradezu ideologisch. D</w:t>
      </w:r>
      <w:r w:rsidR="003234CF" w:rsidRPr="004F07B8">
        <w:rPr>
          <w:sz w:val="24"/>
          <w:szCs w:val="24"/>
        </w:rPr>
        <w:t xml:space="preserve">ass wir uns gehorsam zu Gott bekennen, schließt ja nicht aus, dass es auch Gehorsam gegenüber anderen Menschen gibt. </w:t>
      </w:r>
      <w:r w:rsidR="00C253F9" w:rsidRPr="004F07B8">
        <w:rPr>
          <w:sz w:val="24"/>
          <w:szCs w:val="24"/>
        </w:rPr>
        <w:t>Es stimmt: H</w:t>
      </w:r>
      <w:r w:rsidR="007B0EE5" w:rsidRPr="004F07B8">
        <w:rPr>
          <w:sz w:val="24"/>
          <w:szCs w:val="24"/>
        </w:rPr>
        <w:t>ier hat es viel Missbrauch gegeben</w:t>
      </w:r>
      <w:r w:rsidR="00C253F9" w:rsidRPr="004F07B8">
        <w:rPr>
          <w:sz w:val="24"/>
          <w:szCs w:val="24"/>
        </w:rPr>
        <w:t xml:space="preserve"> durch Zwang, </w:t>
      </w:r>
      <w:r w:rsidR="0037236B" w:rsidRPr="004F07B8">
        <w:rPr>
          <w:sz w:val="24"/>
          <w:szCs w:val="24"/>
        </w:rPr>
        <w:t xml:space="preserve">Manipulation und </w:t>
      </w:r>
      <w:r w:rsidR="00C253F9" w:rsidRPr="004F07B8">
        <w:rPr>
          <w:sz w:val="24"/>
          <w:szCs w:val="24"/>
        </w:rPr>
        <w:t>blinden Gehorsam. Und den gibt es immer wieder.</w:t>
      </w:r>
      <w:r w:rsidR="007B0EE5" w:rsidRPr="004F07B8">
        <w:rPr>
          <w:sz w:val="24"/>
          <w:szCs w:val="24"/>
        </w:rPr>
        <w:t xml:space="preserve"> Aber es gibt auch einen gesunden Gehorsam, der das Zusammenleben fördert, einen</w:t>
      </w:r>
      <w:r w:rsidR="00512E89" w:rsidRPr="004F07B8">
        <w:rPr>
          <w:sz w:val="24"/>
          <w:szCs w:val="24"/>
        </w:rPr>
        <w:t xml:space="preserve"> Gehorsam</w:t>
      </w:r>
      <w:r w:rsidR="007B0EE5" w:rsidRPr="004F07B8">
        <w:rPr>
          <w:sz w:val="24"/>
          <w:szCs w:val="24"/>
        </w:rPr>
        <w:t>, der Freiheit und Vertrauen atmet</w:t>
      </w:r>
      <w:r w:rsidR="00545666" w:rsidRPr="004F07B8">
        <w:rPr>
          <w:sz w:val="24"/>
          <w:szCs w:val="24"/>
        </w:rPr>
        <w:t xml:space="preserve">: im Erziehungswesen, im Gesundheitswesen, im Arbeitsleben, im </w:t>
      </w:r>
      <w:r w:rsidR="00AF4832" w:rsidRPr="004F07B8">
        <w:rPr>
          <w:sz w:val="24"/>
          <w:szCs w:val="24"/>
        </w:rPr>
        <w:t xml:space="preserve">Straßenverkehr, im </w:t>
      </w:r>
      <w:r w:rsidR="00545666" w:rsidRPr="004F07B8">
        <w:rPr>
          <w:sz w:val="24"/>
          <w:szCs w:val="24"/>
        </w:rPr>
        <w:t xml:space="preserve">Staatswesen. </w:t>
      </w:r>
      <w:r w:rsidR="00AF4832" w:rsidRPr="004F07B8">
        <w:rPr>
          <w:sz w:val="24"/>
          <w:szCs w:val="24"/>
        </w:rPr>
        <w:t>Niemals aber darf ein solcher Gehorsam mit göttlichen Attributen versehen werde</w:t>
      </w:r>
      <w:r w:rsidR="00FE6C30" w:rsidRPr="004F07B8">
        <w:rPr>
          <w:sz w:val="24"/>
          <w:szCs w:val="24"/>
        </w:rPr>
        <w:t>n</w:t>
      </w:r>
      <w:r w:rsidR="00AF4832" w:rsidRPr="004F07B8">
        <w:rPr>
          <w:sz w:val="24"/>
          <w:szCs w:val="24"/>
        </w:rPr>
        <w:t>. Hier markiert das „mehr“ die Grenze, die nicht überschritten werden darf – von denjenigen nicht, die Gehorsam fordern, und auch nicht von denen, die Gehorsam leisten.</w:t>
      </w:r>
      <w:r w:rsidR="00BF7EB9" w:rsidRPr="004F07B8">
        <w:rPr>
          <w:sz w:val="24"/>
          <w:szCs w:val="24"/>
        </w:rPr>
        <w:t xml:space="preserve"> </w:t>
      </w:r>
    </w:p>
    <w:p w14:paraId="54672802" w14:textId="1476C712" w:rsidR="005B430F" w:rsidRDefault="005B430F">
      <w:pPr>
        <w:rPr>
          <w:sz w:val="24"/>
          <w:szCs w:val="24"/>
        </w:rPr>
      </w:pPr>
    </w:p>
    <w:p w14:paraId="2BBFB80F" w14:textId="2779BBFA" w:rsidR="005B430F" w:rsidRPr="005B430F" w:rsidRDefault="00DF3B63">
      <w:pPr>
        <w:rPr>
          <w:i/>
          <w:iCs/>
          <w:sz w:val="24"/>
          <w:szCs w:val="24"/>
        </w:rPr>
      </w:pPr>
      <w:r>
        <w:rPr>
          <w:i/>
          <w:iCs/>
          <w:sz w:val="24"/>
          <w:szCs w:val="24"/>
        </w:rPr>
        <w:t xml:space="preserve">Prof. Dr. </w:t>
      </w:r>
      <w:r w:rsidR="005B430F" w:rsidRPr="005B430F">
        <w:rPr>
          <w:i/>
          <w:iCs/>
          <w:sz w:val="24"/>
          <w:szCs w:val="24"/>
        </w:rPr>
        <w:t>Volker Spangenberg</w:t>
      </w:r>
      <w:r>
        <w:rPr>
          <w:i/>
          <w:iCs/>
          <w:sz w:val="24"/>
          <w:szCs w:val="24"/>
        </w:rPr>
        <w:t xml:space="preserve"> (Theologische Hochschule Elstal)</w:t>
      </w:r>
    </w:p>
    <w:sectPr w:rsidR="005B430F" w:rsidRPr="005B43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F"/>
    <w:rsid w:val="00060DF2"/>
    <w:rsid w:val="000612EA"/>
    <w:rsid w:val="00086146"/>
    <w:rsid w:val="00113EE4"/>
    <w:rsid w:val="001344D0"/>
    <w:rsid w:val="00182F23"/>
    <w:rsid w:val="001B1CFA"/>
    <w:rsid w:val="001C3A95"/>
    <w:rsid w:val="003234CF"/>
    <w:rsid w:val="0037236B"/>
    <w:rsid w:val="003E4737"/>
    <w:rsid w:val="004279F5"/>
    <w:rsid w:val="00463396"/>
    <w:rsid w:val="004F07B8"/>
    <w:rsid w:val="00512E89"/>
    <w:rsid w:val="00545666"/>
    <w:rsid w:val="005862EF"/>
    <w:rsid w:val="005B430F"/>
    <w:rsid w:val="006554E5"/>
    <w:rsid w:val="00685991"/>
    <w:rsid w:val="00731369"/>
    <w:rsid w:val="00785E1C"/>
    <w:rsid w:val="007A443E"/>
    <w:rsid w:val="007B0EE5"/>
    <w:rsid w:val="007E461A"/>
    <w:rsid w:val="00883FC9"/>
    <w:rsid w:val="00952835"/>
    <w:rsid w:val="009627AE"/>
    <w:rsid w:val="00963EB2"/>
    <w:rsid w:val="00A52456"/>
    <w:rsid w:val="00AA270C"/>
    <w:rsid w:val="00AE3683"/>
    <w:rsid w:val="00AF4832"/>
    <w:rsid w:val="00BC6872"/>
    <w:rsid w:val="00BF7EB9"/>
    <w:rsid w:val="00C030BC"/>
    <w:rsid w:val="00C253F9"/>
    <w:rsid w:val="00DA26E3"/>
    <w:rsid w:val="00DF3B63"/>
    <w:rsid w:val="00E46E1A"/>
    <w:rsid w:val="00E75195"/>
    <w:rsid w:val="00E96EAA"/>
    <w:rsid w:val="00ED4485"/>
    <w:rsid w:val="00F6744E"/>
    <w:rsid w:val="00FC7552"/>
    <w:rsid w:val="00FE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82C4"/>
  <w15:chartTrackingRefBased/>
  <w15:docId w15:val="{2BD31075-3A94-4DEC-B278-C2F7B64F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F7EB9"/>
    <w:rPr>
      <w:sz w:val="16"/>
      <w:szCs w:val="16"/>
    </w:rPr>
  </w:style>
  <w:style w:type="paragraph" w:styleId="Kommentartext">
    <w:name w:val="annotation text"/>
    <w:basedOn w:val="Standard"/>
    <w:link w:val="KommentartextZchn"/>
    <w:uiPriority w:val="99"/>
    <w:semiHidden/>
    <w:unhideWhenUsed/>
    <w:rsid w:val="00BF7E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7EB9"/>
    <w:rPr>
      <w:sz w:val="20"/>
      <w:szCs w:val="20"/>
    </w:rPr>
  </w:style>
  <w:style w:type="paragraph" w:styleId="Kommentarthema">
    <w:name w:val="annotation subject"/>
    <w:basedOn w:val="Kommentartext"/>
    <w:next w:val="Kommentartext"/>
    <w:link w:val="KommentarthemaZchn"/>
    <w:uiPriority w:val="99"/>
    <w:semiHidden/>
    <w:unhideWhenUsed/>
    <w:rsid w:val="00BF7EB9"/>
    <w:rPr>
      <w:b/>
      <w:bCs/>
    </w:rPr>
  </w:style>
  <w:style w:type="character" w:customStyle="1" w:styleId="KommentarthemaZchn">
    <w:name w:val="Kommentarthema Zchn"/>
    <w:basedOn w:val="KommentartextZchn"/>
    <w:link w:val="Kommentarthema"/>
    <w:uiPriority w:val="99"/>
    <w:semiHidden/>
    <w:rsid w:val="00BF7E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dc:creator>
  <cp:keywords/>
  <dc:description/>
  <cp:lastModifiedBy>Dana Weiner</cp:lastModifiedBy>
  <cp:revision>14</cp:revision>
  <dcterms:created xsi:type="dcterms:W3CDTF">2021-03-19T09:49:00Z</dcterms:created>
  <dcterms:modified xsi:type="dcterms:W3CDTF">2021-03-23T11:20:00Z</dcterms:modified>
</cp:coreProperties>
</file>