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D" w:rsidRDefault="002B4DB0" w:rsidP="00575EE3">
      <w:pPr>
        <w:jc w:val="both"/>
        <w:rPr>
          <w:lang w:val="de-DE"/>
        </w:rPr>
      </w:pPr>
      <w:r>
        <w:rPr>
          <w:lang w:val="de-DE"/>
        </w:rPr>
        <w:t xml:space="preserve">Andacht </w:t>
      </w:r>
      <w:r w:rsidR="008128C9">
        <w:rPr>
          <w:lang w:val="de-DE"/>
        </w:rPr>
        <w:t xml:space="preserve">zum </w:t>
      </w:r>
      <w:r>
        <w:rPr>
          <w:lang w:val="de-DE"/>
        </w:rPr>
        <w:t xml:space="preserve">Monatsspruch </w:t>
      </w:r>
      <w:r w:rsidR="008128C9">
        <w:rPr>
          <w:lang w:val="de-DE"/>
        </w:rPr>
        <w:t xml:space="preserve">für </w:t>
      </w:r>
      <w:r>
        <w:rPr>
          <w:lang w:val="de-DE"/>
        </w:rPr>
        <w:t>Oktober 2021</w:t>
      </w:r>
    </w:p>
    <w:p w:rsidR="003F3353" w:rsidRDefault="003F3353" w:rsidP="00575EE3">
      <w:pPr>
        <w:jc w:val="both"/>
        <w:rPr>
          <w:lang w:val="de-DE"/>
        </w:rPr>
      </w:pPr>
    </w:p>
    <w:p w:rsidR="002B4DB0" w:rsidRDefault="002B4DB0" w:rsidP="00575EE3">
      <w:pPr>
        <w:jc w:val="both"/>
        <w:rPr>
          <w:lang w:val="de-DE"/>
        </w:rPr>
      </w:pPr>
      <w:r>
        <w:rPr>
          <w:lang w:val="de-DE"/>
        </w:rPr>
        <w:t>Hebräer 10,24</w:t>
      </w:r>
    </w:p>
    <w:p w:rsidR="002B4DB0" w:rsidRPr="000F1A3F" w:rsidRDefault="002B4DB0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... und lasst uns aufeinander achthaben</w:t>
      </w:r>
    </w:p>
    <w:p w:rsidR="002B4DB0" w:rsidRPr="000F1A3F" w:rsidRDefault="002B4DB0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und einander anspornen</w:t>
      </w:r>
    </w:p>
    <w:p w:rsidR="00827545" w:rsidRDefault="002B4DB0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 xml:space="preserve">zur Liebe </w:t>
      </w:r>
    </w:p>
    <w:p w:rsidR="002B4DB0" w:rsidRPr="000F1A3F" w:rsidRDefault="002B4DB0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und zu guten Werken ...</w:t>
      </w:r>
    </w:p>
    <w:p w:rsidR="00CE038B" w:rsidRDefault="00CE038B" w:rsidP="00575EE3">
      <w:pPr>
        <w:jc w:val="both"/>
        <w:rPr>
          <w:lang w:val="de-DE"/>
        </w:rPr>
      </w:pPr>
    </w:p>
    <w:p w:rsidR="00CE038B" w:rsidRDefault="00CE038B" w:rsidP="00575EE3">
      <w:pPr>
        <w:ind w:firstLine="708"/>
        <w:jc w:val="both"/>
        <w:rPr>
          <w:lang w:val="de-DE"/>
        </w:rPr>
      </w:pPr>
      <w:r>
        <w:rPr>
          <w:lang w:val="de-DE"/>
        </w:rPr>
        <w:t xml:space="preserve">Was ist noch zu tun, wenn </w:t>
      </w:r>
      <w:r w:rsidR="00827545">
        <w:rPr>
          <w:lang w:val="de-DE"/>
        </w:rPr>
        <w:t xml:space="preserve">schon </w:t>
      </w:r>
      <w:r>
        <w:rPr>
          <w:lang w:val="de-DE"/>
        </w:rPr>
        <w:t>alles getan ist?</w:t>
      </w:r>
    </w:p>
    <w:p w:rsidR="003F3353" w:rsidRDefault="003F3353" w:rsidP="00575EE3">
      <w:pPr>
        <w:ind w:firstLine="708"/>
        <w:jc w:val="both"/>
        <w:rPr>
          <w:lang w:val="de-DE"/>
        </w:rPr>
      </w:pPr>
    </w:p>
    <w:p w:rsidR="00583F38" w:rsidRDefault="00AC348A" w:rsidP="00575EE3">
      <w:pPr>
        <w:jc w:val="both"/>
        <w:rPr>
          <w:lang w:val="de-DE"/>
        </w:rPr>
      </w:pPr>
      <w:r>
        <w:rPr>
          <w:lang w:val="de-DE"/>
        </w:rPr>
        <w:t xml:space="preserve">Der </w:t>
      </w:r>
      <w:r w:rsidR="00937BD7">
        <w:rPr>
          <w:lang w:val="de-DE"/>
        </w:rPr>
        <w:t>Versuch</w:t>
      </w:r>
      <w:r w:rsidR="004B0364">
        <w:rPr>
          <w:lang w:val="de-DE"/>
        </w:rPr>
        <w:t>,</w:t>
      </w:r>
      <w:r w:rsidR="00937BD7">
        <w:rPr>
          <w:lang w:val="de-DE"/>
        </w:rPr>
        <w:t xml:space="preserve"> Gott durch Opfer gnädig zu stimmen</w:t>
      </w:r>
      <w:r w:rsidR="004B0364">
        <w:rPr>
          <w:lang w:val="de-DE"/>
        </w:rPr>
        <w:t>,</w:t>
      </w:r>
      <w:r w:rsidR="00937BD7">
        <w:rPr>
          <w:lang w:val="de-DE"/>
        </w:rPr>
        <w:t xml:space="preserve"> muss kläglich scheitern. </w:t>
      </w:r>
      <w:r w:rsidR="00575EE3">
        <w:rPr>
          <w:lang w:val="de-DE"/>
        </w:rPr>
        <w:t>Auf d</w:t>
      </w:r>
      <w:r>
        <w:rPr>
          <w:lang w:val="de-DE"/>
        </w:rPr>
        <w:t xml:space="preserve">ieses Dilemma wird im </w:t>
      </w:r>
      <w:r w:rsidR="00583F38">
        <w:rPr>
          <w:lang w:val="de-DE"/>
        </w:rPr>
        <w:t xml:space="preserve">zehnten </w:t>
      </w:r>
      <w:r>
        <w:rPr>
          <w:lang w:val="de-DE"/>
        </w:rPr>
        <w:t>Kapitel</w:t>
      </w:r>
      <w:r w:rsidR="00583F38">
        <w:rPr>
          <w:lang w:val="de-DE"/>
        </w:rPr>
        <w:t xml:space="preserve"> </w:t>
      </w:r>
      <w:r w:rsidR="00575EE3">
        <w:rPr>
          <w:lang w:val="de-DE"/>
        </w:rPr>
        <w:t>des Hebräerbriefes hingewiesen</w:t>
      </w:r>
      <w:r w:rsidR="00583F38">
        <w:rPr>
          <w:lang w:val="de-DE"/>
        </w:rPr>
        <w:t>:</w:t>
      </w:r>
      <w:r>
        <w:rPr>
          <w:lang w:val="de-DE"/>
        </w:rPr>
        <w:t xml:space="preserve"> </w:t>
      </w:r>
      <w:r w:rsidR="00937BD7">
        <w:rPr>
          <w:lang w:val="de-DE"/>
        </w:rPr>
        <w:t xml:space="preserve">Das </w:t>
      </w:r>
      <w:r w:rsidR="00C14DC1">
        <w:rPr>
          <w:lang w:val="de-DE"/>
        </w:rPr>
        <w:t>Opferr</w:t>
      </w:r>
      <w:r w:rsidR="00937BD7">
        <w:rPr>
          <w:lang w:val="de-DE"/>
        </w:rPr>
        <w:t xml:space="preserve">itual, das eigentlich eine </w:t>
      </w:r>
      <w:r w:rsidR="00575EE3">
        <w:rPr>
          <w:lang w:val="de-DE"/>
        </w:rPr>
        <w:t>entlastende Wirkung haben soll</w:t>
      </w:r>
      <w:r w:rsidR="00937BD7">
        <w:rPr>
          <w:lang w:val="de-DE"/>
        </w:rPr>
        <w:t xml:space="preserve">, wirkt eher belastend. </w:t>
      </w:r>
      <w:r w:rsidR="00F3077E">
        <w:rPr>
          <w:lang w:val="de-DE"/>
        </w:rPr>
        <w:t xml:space="preserve">Mit jedem Opfer werden die Betroffenen an ihre Sünden erinnert. </w:t>
      </w:r>
      <w:r w:rsidR="003F3353">
        <w:rPr>
          <w:lang w:val="de-DE"/>
        </w:rPr>
        <w:t>Einmal jährlich zu</w:t>
      </w:r>
      <w:r w:rsidR="004B0364">
        <w:rPr>
          <w:lang w:val="de-DE"/>
        </w:rPr>
        <w:t xml:space="preserve"> bestimmten Festen oder je nach Anlass. </w:t>
      </w:r>
      <w:r w:rsidR="00F3077E">
        <w:rPr>
          <w:lang w:val="de-DE"/>
        </w:rPr>
        <w:t>Wer opfert</w:t>
      </w:r>
      <w:r w:rsidR="00583F38">
        <w:rPr>
          <w:lang w:val="de-DE"/>
        </w:rPr>
        <w:t>,</w:t>
      </w:r>
      <w:r w:rsidR="00F3077E">
        <w:rPr>
          <w:lang w:val="de-DE"/>
        </w:rPr>
        <w:t xml:space="preserve"> bleibt in der Rolle der Sünderin, des Sünders. Der Blick ist auf das </w:t>
      </w:r>
      <w:r w:rsidR="003F3353">
        <w:rPr>
          <w:lang w:val="de-DE"/>
        </w:rPr>
        <w:t xml:space="preserve">eigene Scheitern und </w:t>
      </w:r>
      <w:r w:rsidR="00F3077E">
        <w:rPr>
          <w:lang w:val="de-DE"/>
        </w:rPr>
        <w:t xml:space="preserve">Versagen gerichtet. Mit dem Opfer wird die Last nicht von den Schultern genommen, im Gegenteil sie wird erschwert. </w:t>
      </w:r>
      <w:r w:rsidR="003F3353">
        <w:rPr>
          <w:lang w:val="de-DE"/>
        </w:rPr>
        <w:t>Das ist anstrengend und lohnt sich nicht. D</w:t>
      </w:r>
      <w:r w:rsidR="004B0364">
        <w:rPr>
          <w:lang w:val="de-DE"/>
        </w:rPr>
        <w:t>er Mensch</w:t>
      </w:r>
      <w:r w:rsidR="003F3353">
        <w:rPr>
          <w:lang w:val="de-DE"/>
        </w:rPr>
        <w:t xml:space="preserve"> bleibt</w:t>
      </w:r>
      <w:r w:rsidR="004B0364">
        <w:rPr>
          <w:lang w:val="de-DE"/>
        </w:rPr>
        <w:t xml:space="preserve"> unfrei und auf sich selbst fixiert. In sich verkrümmt, sagt Luther.</w:t>
      </w:r>
      <w:r w:rsidR="00575EE3">
        <w:rPr>
          <w:lang w:val="de-DE"/>
        </w:rPr>
        <w:t xml:space="preserve"> </w:t>
      </w:r>
      <w:r w:rsidR="003F3353">
        <w:rPr>
          <w:lang w:val="de-DE"/>
        </w:rPr>
        <w:t>Der Hebräerbrief erinnert die</w:t>
      </w:r>
      <w:r w:rsidR="00583F38">
        <w:rPr>
          <w:lang w:val="de-DE"/>
        </w:rPr>
        <w:t xml:space="preserve"> </w:t>
      </w:r>
      <w:r w:rsidR="003F3353">
        <w:rPr>
          <w:lang w:val="de-DE"/>
        </w:rPr>
        <w:t>Angesprochenen</w:t>
      </w:r>
      <w:r w:rsidR="00583F38">
        <w:rPr>
          <w:lang w:val="de-DE"/>
        </w:rPr>
        <w:t xml:space="preserve"> </w:t>
      </w:r>
      <w:r w:rsidR="003F3353">
        <w:rPr>
          <w:lang w:val="de-DE"/>
        </w:rPr>
        <w:t>daran</w:t>
      </w:r>
      <w:r w:rsidR="00F3077E">
        <w:rPr>
          <w:lang w:val="de-DE"/>
        </w:rPr>
        <w:t>, dass ihr</w:t>
      </w:r>
      <w:r w:rsidR="00DF76EC">
        <w:rPr>
          <w:lang w:val="de-DE"/>
        </w:rPr>
        <w:t xml:space="preserve"> Fokus sich völlig</w:t>
      </w:r>
      <w:r w:rsidR="00E919FF">
        <w:rPr>
          <w:lang w:val="de-DE"/>
        </w:rPr>
        <w:t xml:space="preserve"> verschoben hat. </w:t>
      </w:r>
      <w:r w:rsidR="00583F38">
        <w:rPr>
          <w:lang w:val="de-DE"/>
        </w:rPr>
        <w:t>D</w:t>
      </w:r>
      <w:r w:rsidR="00827545">
        <w:rPr>
          <w:lang w:val="de-DE"/>
        </w:rPr>
        <w:t xml:space="preserve">ie Anstrengung </w:t>
      </w:r>
      <w:r w:rsidR="00583F38">
        <w:rPr>
          <w:lang w:val="de-DE"/>
        </w:rPr>
        <w:t xml:space="preserve">ist </w:t>
      </w:r>
      <w:r w:rsidR="004B0364">
        <w:rPr>
          <w:lang w:val="de-DE"/>
        </w:rPr>
        <w:t>zugunsten der Freude</w:t>
      </w:r>
      <w:r w:rsidR="00827545">
        <w:rPr>
          <w:lang w:val="de-DE"/>
        </w:rPr>
        <w:t xml:space="preserve"> gewichen</w:t>
      </w:r>
      <w:r w:rsidR="004B0364">
        <w:rPr>
          <w:lang w:val="de-DE"/>
        </w:rPr>
        <w:t>. Eine neue</w:t>
      </w:r>
      <w:r w:rsidR="00634EBA">
        <w:rPr>
          <w:lang w:val="de-DE"/>
        </w:rPr>
        <w:t xml:space="preserve"> ungekannte </w:t>
      </w:r>
      <w:r w:rsidR="004B0364">
        <w:rPr>
          <w:lang w:val="de-DE"/>
        </w:rPr>
        <w:t>Leichtigkeit bestimmt das Leben. Das Ziel wird zum Ausgangspunkt</w:t>
      </w:r>
      <w:r w:rsidR="00634EBA">
        <w:rPr>
          <w:lang w:val="de-DE"/>
        </w:rPr>
        <w:t>: Wenn es das Ziel war, Gott durch Opfer gnädig zu stimmen, dann</w:t>
      </w:r>
      <w:r w:rsidR="00827545">
        <w:rPr>
          <w:lang w:val="de-DE"/>
        </w:rPr>
        <w:t xml:space="preserve"> wir</w:t>
      </w:r>
      <w:r w:rsidR="00583F38">
        <w:rPr>
          <w:lang w:val="de-DE"/>
        </w:rPr>
        <w:t>d</w:t>
      </w:r>
      <w:r w:rsidR="00575EE3">
        <w:rPr>
          <w:lang w:val="de-DE"/>
        </w:rPr>
        <w:t xml:space="preserve"> hier deutlich</w:t>
      </w:r>
      <w:r w:rsidR="00827545">
        <w:rPr>
          <w:lang w:val="de-DE"/>
        </w:rPr>
        <w:t>, das</w:t>
      </w:r>
      <w:r w:rsidR="004D089D">
        <w:rPr>
          <w:lang w:val="de-DE"/>
        </w:rPr>
        <w:t>s</w:t>
      </w:r>
      <w:r w:rsidR="00827545">
        <w:rPr>
          <w:lang w:val="de-DE"/>
        </w:rPr>
        <w:t xml:space="preserve"> </w:t>
      </w:r>
      <w:r w:rsidR="00634EBA">
        <w:rPr>
          <w:lang w:val="de-DE"/>
        </w:rPr>
        <w:t>dies</w:t>
      </w:r>
      <w:r w:rsidR="00827545">
        <w:rPr>
          <w:lang w:val="de-DE"/>
        </w:rPr>
        <w:t xml:space="preserve"> nicht nötig ist. </w:t>
      </w:r>
    </w:p>
    <w:p w:rsidR="003F3353" w:rsidRDefault="003F3353" w:rsidP="00575EE3">
      <w:pPr>
        <w:jc w:val="both"/>
        <w:rPr>
          <w:lang w:val="de-DE"/>
        </w:rPr>
      </w:pPr>
    </w:p>
    <w:p w:rsidR="00583F38" w:rsidRDefault="00827545" w:rsidP="00575EE3">
      <w:pPr>
        <w:ind w:firstLine="708"/>
        <w:jc w:val="both"/>
        <w:rPr>
          <w:lang w:val="de-DE"/>
        </w:rPr>
      </w:pPr>
      <w:r>
        <w:rPr>
          <w:lang w:val="de-DE"/>
        </w:rPr>
        <w:t>D</w:t>
      </w:r>
      <w:r w:rsidR="00634EBA">
        <w:rPr>
          <w:lang w:val="de-DE"/>
        </w:rPr>
        <w:t xml:space="preserve">urch Christus </w:t>
      </w:r>
      <w:r>
        <w:rPr>
          <w:lang w:val="de-DE"/>
        </w:rPr>
        <w:t xml:space="preserve">ist alles </w:t>
      </w:r>
      <w:r w:rsidR="00634EBA">
        <w:rPr>
          <w:lang w:val="de-DE"/>
        </w:rPr>
        <w:t>geschehen.</w:t>
      </w:r>
      <w:r>
        <w:rPr>
          <w:lang w:val="de-DE"/>
        </w:rPr>
        <w:t xml:space="preserve"> Ein für alle Mal.</w:t>
      </w:r>
      <w:r w:rsidR="00634EBA">
        <w:rPr>
          <w:lang w:val="de-DE"/>
        </w:rPr>
        <w:t xml:space="preserve"> </w:t>
      </w:r>
    </w:p>
    <w:p w:rsidR="003F3353" w:rsidRDefault="003F3353" w:rsidP="00575EE3">
      <w:pPr>
        <w:ind w:firstLine="708"/>
        <w:jc w:val="both"/>
        <w:rPr>
          <w:lang w:val="de-DE"/>
        </w:rPr>
      </w:pPr>
    </w:p>
    <w:p w:rsidR="0077205E" w:rsidRDefault="00634EBA" w:rsidP="00575EE3">
      <w:pPr>
        <w:jc w:val="both"/>
        <w:rPr>
          <w:lang w:val="de-DE"/>
        </w:rPr>
      </w:pPr>
      <w:r>
        <w:rPr>
          <w:lang w:val="de-DE"/>
        </w:rPr>
        <w:t xml:space="preserve">Wir sind </w:t>
      </w:r>
      <w:r w:rsidR="00827545">
        <w:rPr>
          <w:lang w:val="de-DE"/>
        </w:rPr>
        <w:t xml:space="preserve">schon </w:t>
      </w:r>
      <w:r>
        <w:rPr>
          <w:lang w:val="de-DE"/>
        </w:rPr>
        <w:t>a</w:t>
      </w:r>
      <w:r w:rsidR="00827545">
        <w:rPr>
          <w:lang w:val="de-DE"/>
        </w:rPr>
        <w:t>n diesem</w:t>
      </w:r>
      <w:r>
        <w:rPr>
          <w:lang w:val="de-DE"/>
        </w:rPr>
        <w:t xml:space="preserve"> Ziel: Gott hat dem Menschen seine Gnade zugewandt. Gnade</w:t>
      </w:r>
      <w:r w:rsidR="00827545">
        <w:rPr>
          <w:lang w:val="de-DE"/>
        </w:rPr>
        <w:t xml:space="preserve"> ist alles und Gnade allein. So ist Gnade der Ausgangspunkt unseres</w:t>
      </w:r>
      <w:r>
        <w:rPr>
          <w:lang w:val="de-DE"/>
        </w:rPr>
        <w:t xml:space="preserve"> christlichen Lebens</w:t>
      </w:r>
      <w:r w:rsidR="00831B4C">
        <w:rPr>
          <w:lang w:val="de-DE"/>
        </w:rPr>
        <w:t>. Wir müssen Gott nicht gnädig stimmen, wir können davon ausgehen, dass er es ist. Die Perspektive hat sich geändert</w:t>
      </w:r>
      <w:r w:rsidR="00827545">
        <w:rPr>
          <w:lang w:val="de-DE"/>
        </w:rPr>
        <w:t>. Der Mensch muss nicht mehr in sich verkrümmt nur auf sich schau</w:t>
      </w:r>
      <w:r w:rsidR="003F3353">
        <w:rPr>
          <w:lang w:val="de-DE"/>
        </w:rPr>
        <w:t>en, sein Blick wird frei für andere</w:t>
      </w:r>
      <w:r w:rsidR="00827545">
        <w:rPr>
          <w:lang w:val="de-DE"/>
        </w:rPr>
        <w:t xml:space="preserve"> Menschen: Lasst uns aufeinander acht</w:t>
      </w:r>
      <w:r w:rsidR="004D089D">
        <w:rPr>
          <w:lang w:val="de-DE"/>
        </w:rPr>
        <w:t>en!</w:t>
      </w:r>
      <w:r w:rsidR="00827545">
        <w:rPr>
          <w:lang w:val="de-DE"/>
        </w:rPr>
        <w:t xml:space="preserve"> Der Mensch wird frei dazu, sich anderen zuzuw</w:t>
      </w:r>
      <w:r w:rsidR="00575EE3">
        <w:rPr>
          <w:lang w:val="de-DE"/>
        </w:rPr>
        <w:t xml:space="preserve">enden. Gnade stiftet Beziehung </w:t>
      </w:r>
      <w:r w:rsidR="00827545">
        <w:rPr>
          <w:lang w:val="de-DE"/>
        </w:rPr>
        <w:t xml:space="preserve">untereinander und so entsteht eine Gemeinschaft der Gnade. </w:t>
      </w:r>
      <w:r w:rsidR="00583F38">
        <w:rPr>
          <w:lang w:val="de-DE"/>
        </w:rPr>
        <w:t xml:space="preserve">Eine Gemeinschaft, die von der Gnade ausgeht und die Liebe übt. Eine Gemeinschaft von Menschen, die einander anspornen, Liebe zu üben. Eine Anstrengung, die lohnt. </w:t>
      </w:r>
    </w:p>
    <w:p w:rsidR="0077205E" w:rsidRDefault="0077205E" w:rsidP="00575EE3">
      <w:pPr>
        <w:jc w:val="both"/>
        <w:rPr>
          <w:lang w:val="de-DE"/>
        </w:rPr>
      </w:pPr>
    </w:p>
    <w:p w:rsidR="00583F38" w:rsidRDefault="00583F38" w:rsidP="00575EE3">
      <w:pPr>
        <w:ind w:firstLine="708"/>
        <w:jc w:val="both"/>
        <w:rPr>
          <w:lang w:val="de-DE"/>
        </w:rPr>
      </w:pPr>
      <w:r>
        <w:rPr>
          <w:lang w:val="de-DE"/>
        </w:rPr>
        <w:t>Was ist noch zu tun, wenn alles getan ist?</w:t>
      </w:r>
    </w:p>
    <w:p w:rsidR="003F3353" w:rsidRDefault="003F3353" w:rsidP="00575EE3">
      <w:pPr>
        <w:jc w:val="both"/>
        <w:rPr>
          <w:lang w:val="de-DE"/>
        </w:rPr>
      </w:pPr>
    </w:p>
    <w:p w:rsidR="0077205E" w:rsidRDefault="00AB545C" w:rsidP="00575EE3">
      <w:pPr>
        <w:jc w:val="both"/>
        <w:rPr>
          <w:lang w:val="de-DE"/>
        </w:rPr>
      </w:pPr>
      <w:r>
        <w:rPr>
          <w:lang w:val="de-DE"/>
        </w:rPr>
        <w:t>Wir gehen nicht auf das Ziel zu, wir kommen vom Ziel her.</w:t>
      </w:r>
    </w:p>
    <w:p w:rsidR="00580B21" w:rsidRDefault="004D089D" w:rsidP="00575EE3">
      <w:pPr>
        <w:jc w:val="both"/>
        <w:rPr>
          <w:lang w:val="de-DE"/>
        </w:rPr>
      </w:pPr>
      <w:r>
        <w:rPr>
          <w:lang w:val="de-DE"/>
        </w:rPr>
        <w:t>Wir gehen nicht auf die Gnade zu, als</w:t>
      </w:r>
      <w:r w:rsidR="00D87201">
        <w:rPr>
          <w:lang w:val="de-DE"/>
        </w:rPr>
        <w:t xml:space="preserve"> </w:t>
      </w:r>
      <w:r w:rsidR="00580B21">
        <w:rPr>
          <w:lang w:val="de-DE"/>
        </w:rPr>
        <w:t>könn</w:t>
      </w:r>
      <w:r>
        <w:rPr>
          <w:lang w:val="de-DE"/>
        </w:rPr>
        <w:t>t</w:t>
      </w:r>
      <w:r w:rsidR="00580B21">
        <w:rPr>
          <w:lang w:val="de-DE"/>
        </w:rPr>
        <w:t>en wir sie erlangen</w:t>
      </w:r>
      <w:bookmarkStart w:id="0" w:name="_GoBack"/>
      <w:bookmarkEnd w:id="0"/>
      <w:r>
        <w:rPr>
          <w:lang w:val="de-DE"/>
        </w:rPr>
        <w:t>.</w:t>
      </w:r>
    </w:p>
    <w:p w:rsidR="00580B21" w:rsidRDefault="004D089D" w:rsidP="00575EE3">
      <w:pPr>
        <w:jc w:val="both"/>
        <w:rPr>
          <w:lang w:val="de-DE"/>
        </w:rPr>
      </w:pPr>
      <w:r>
        <w:rPr>
          <w:lang w:val="de-DE"/>
        </w:rPr>
        <w:t>Wir kommen v</w:t>
      </w:r>
      <w:r w:rsidR="00580B21">
        <w:rPr>
          <w:lang w:val="de-DE"/>
        </w:rPr>
        <w:t xml:space="preserve">on der </w:t>
      </w:r>
      <w:r>
        <w:rPr>
          <w:lang w:val="de-DE"/>
        </w:rPr>
        <w:t>Gnade her, sind durch sie verbunden und üben uns in Liebe.</w:t>
      </w:r>
    </w:p>
    <w:p w:rsidR="00E919FF" w:rsidRDefault="00583F38" w:rsidP="00575EE3">
      <w:pPr>
        <w:jc w:val="both"/>
        <w:rPr>
          <w:lang w:val="de-DE"/>
        </w:rPr>
      </w:pPr>
      <w:r>
        <w:rPr>
          <w:lang w:val="de-DE"/>
        </w:rPr>
        <w:t>Und darin wollen wir richtig gut werden:</w:t>
      </w:r>
    </w:p>
    <w:p w:rsidR="00583F38" w:rsidRDefault="00583F38" w:rsidP="00575EE3">
      <w:pPr>
        <w:jc w:val="both"/>
        <w:rPr>
          <w:lang w:val="de-DE"/>
        </w:rPr>
      </w:pPr>
    </w:p>
    <w:p w:rsidR="00583F38" w:rsidRPr="000F1A3F" w:rsidRDefault="00583F38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... und lasst uns aufeinander achthaben</w:t>
      </w:r>
    </w:p>
    <w:p w:rsidR="00583F38" w:rsidRPr="000F1A3F" w:rsidRDefault="00583F38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und einander anspornen</w:t>
      </w:r>
    </w:p>
    <w:p w:rsidR="00583F38" w:rsidRDefault="00583F38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 xml:space="preserve">zur Liebe </w:t>
      </w:r>
    </w:p>
    <w:p w:rsidR="00937BD7" w:rsidRPr="003F3353" w:rsidRDefault="00583F38" w:rsidP="00575EE3">
      <w:pPr>
        <w:jc w:val="both"/>
        <w:rPr>
          <w:b/>
          <w:lang w:val="de-DE"/>
        </w:rPr>
      </w:pPr>
      <w:r w:rsidRPr="000F1A3F">
        <w:rPr>
          <w:b/>
          <w:lang w:val="de-DE"/>
        </w:rPr>
        <w:t>und zu guten Werken ...</w:t>
      </w:r>
    </w:p>
    <w:p w:rsidR="00937BD7" w:rsidRDefault="00937BD7">
      <w:pPr>
        <w:rPr>
          <w:lang w:val="de-DE"/>
        </w:rPr>
      </w:pPr>
    </w:p>
    <w:p w:rsidR="00F3077E" w:rsidRPr="00264785" w:rsidRDefault="00937BD7">
      <w:pPr>
        <w:rPr>
          <w:lang w:val="de-DE"/>
        </w:rPr>
      </w:pPr>
      <w:r>
        <w:rPr>
          <w:lang w:val="de-DE"/>
        </w:rPr>
        <w:t>Prof. Dr. Andrea Klimt</w:t>
      </w:r>
      <w:r w:rsidR="005F0973">
        <w:rPr>
          <w:lang w:val="de-DE"/>
        </w:rPr>
        <w:t xml:space="preserve"> (Theologische Hochschule Elstal)</w:t>
      </w:r>
    </w:p>
    <w:sectPr w:rsidR="00F3077E" w:rsidRPr="00264785" w:rsidSect="006E48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5"/>
    <w:rsid w:val="000F1A3F"/>
    <w:rsid w:val="00247258"/>
    <w:rsid w:val="00264785"/>
    <w:rsid w:val="00272AFB"/>
    <w:rsid w:val="002B4DB0"/>
    <w:rsid w:val="003C367D"/>
    <w:rsid w:val="003F3353"/>
    <w:rsid w:val="003F4112"/>
    <w:rsid w:val="00407235"/>
    <w:rsid w:val="004B0364"/>
    <w:rsid w:val="004D089D"/>
    <w:rsid w:val="004F6E2B"/>
    <w:rsid w:val="00575EE3"/>
    <w:rsid w:val="00580B21"/>
    <w:rsid w:val="00583F38"/>
    <w:rsid w:val="005F0973"/>
    <w:rsid w:val="00634EBA"/>
    <w:rsid w:val="00652A79"/>
    <w:rsid w:val="006B2050"/>
    <w:rsid w:val="006E4826"/>
    <w:rsid w:val="00750FCB"/>
    <w:rsid w:val="0077205E"/>
    <w:rsid w:val="008128C9"/>
    <w:rsid w:val="00827545"/>
    <w:rsid w:val="00831B4C"/>
    <w:rsid w:val="00896A64"/>
    <w:rsid w:val="00937BD7"/>
    <w:rsid w:val="009B4799"/>
    <w:rsid w:val="009D5701"/>
    <w:rsid w:val="00A25409"/>
    <w:rsid w:val="00A96DB5"/>
    <w:rsid w:val="00AB545C"/>
    <w:rsid w:val="00AC348A"/>
    <w:rsid w:val="00AE5810"/>
    <w:rsid w:val="00B1253C"/>
    <w:rsid w:val="00BE3C3B"/>
    <w:rsid w:val="00C14DC1"/>
    <w:rsid w:val="00C66D84"/>
    <w:rsid w:val="00CA6950"/>
    <w:rsid w:val="00CE038B"/>
    <w:rsid w:val="00CE5D32"/>
    <w:rsid w:val="00D17ACF"/>
    <w:rsid w:val="00D43580"/>
    <w:rsid w:val="00D87201"/>
    <w:rsid w:val="00DC0899"/>
    <w:rsid w:val="00DF76EC"/>
    <w:rsid w:val="00E539AA"/>
    <w:rsid w:val="00E7036C"/>
    <w:rsid w:val="00E919FF"/>
    <w:rsid w:val="00ED0EDC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F24"/>
  <w15:chartTrackingRefBased/>
  <w15:docId w15:val="{26825C28-8165-A94F-A674-C4C69BE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Dana Weiner</cp:lastModifiedBy>
  <cp:revision>17</cp:revision>
  <dcterms:created xsi:type="dcterms:W3CDTF">2021-07-23T23:03:00Z</dcterms:created>
  <dcterms:modified xsi:type="dcterms:W3CDTF">2021-08-09T08:17:00Z</dcterms:modified>
</cp:coreProperties>
</file>